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D" w:rsidRDefault="003A531D" w:rsidP="003A531D">
      <w:pPr>
        <w:tabs>
          <w:tab w:val="left" w:pos="453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3A531D" w:rsidRDefault="003A531D" w:rsidP="003A531D">
      <w:pPr>
        <w:tabs>
          <w:tab w:val="left" w:pos="453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Наказ Головного управління</w:t>
      </w:r>
    </w:p>
    <w:p w:rsidR="003A531D" w:rsidRDefault="003A531D" w:rsidP="003A531D">
      <w:pPr>
        <w:ind w:left="5670" w:right="-391"/>
        <w:rPr>
          <w:sz w:val="28"/>
          <w:szCs w:val="28"/>
        </w:rPr>
      </w:pPr>
      <w:r>
        <w:rPr>
          <w:sz w:val="28"/>
          <w:szCs w:val="28"/>
        </w:rPr>
        <w:t xml:space="preserve">_______________ № _____ </w:t>
      </w:r>
    </w:p>
    <w:p w:rsidR="00D776BB" w:rsidRDefault="00D776BB">
      <w:pPr>
        <w:pStyle w:val="a3"/>
        <w:spacing w:before="275"/>
        <w:rPr>
          <w:sz w:val="24"/>
        </w:rPr>
      </w:pPr>
    </w:p>
    <w:p w:rsidR="00D776BB" w:rsidRDefault="00E6553A">
      <w:pPr>
        <w:ind w:left="143" w:right="3"/>
        <w:jc w:val="center"/>
        <w:rPr>
          <w:b/>
          <w:sz w:val="24"/>
        </w:rPr>
      </w:pPr>
      <w:r>
        <w:rPr>
          <w:b/>
          <w:sz w:val="24"/>
        </w:rPr>
        <w:t>ІНФОРМАЦІЙНА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КАРТКА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АДМІНІСТРАТИВНОЇ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ПОСЛУГИ</w:t>
      </w:r>
    </w:p>
    <w:p w:rsidR="00D776BB" w:rsidRDefault="00E6553A">
      <w:pPr>
        <w:spacing w:before="158"/>
        <w:ind w:left="143" w:right="5"/>
        <w:jc w:val="center"/>
        <w:rPr>
          <w:sz w:val="24"/>
        </w:rPr>
      </w:pPr>
      <w:r>
        <w:rPr>
          <w:sz w:val="24"/>
          <w:u w:val="single"/>
        </w:rPr>
        <w:t>ВИДАЧА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ДОВІДКИ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НАЯВНІСТЬ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РОЗМІР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ЗЕМЕЛЬНОЇ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ЧАСТКИ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(ПАЮ)</w:t>
      </w:r>
    </w:p>
    <w:p w:rsidR="00D776BB" w:rsidRDefault="00E6553A">
      <w:pPr>
        <w:spacing w:before="3" w:line="184" w:lineRule="exact"/>
        <w:ind w:left="143" w:right="2"/>
        <w:jc w:val="center"/>
        <w:rPr>
          <w:spacing w:val="-2"/>
          <w:sz w:val="16"/>
        </w:rPr>
      </w:pPr>
      <w:r>
        <w:rPr>
          <w:sz w:val="16"/>
        </w:rPr>
        <w:t>(назва</w:t>
      </w:r>
      <w:r>
        <w:rPr>
          <w:spacing w:val="-10"/>
          <w:sz w:val="16"/>
        </w:rPr>
        <w:t xml:space="preserve"> </w:t>
      </w:r>
      <w:r>
        <w:rPr>
          <w:sz w:val="16"/>
        </w:rPr>
        <w:t>адміністративної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послуги)</w:t>
      </w:r>
    </w:p>
    <w:p w:rsidR="003A531D" w:rsidRDefault="003A531D">
      <w:pPr>
        <w:spacing w:before="3" w:line="184" w:lineRule="exact"/>
        <w:ind w:left="143" w:right="2"/>
        <w:jc w:val="center"/>
        <w:rPr>
          <w:sz w:val="16"/>
        </w:rPr>
      </w:pPr>
    </w:p>
    <w:p w:rsidR="00D776BB" w:rsidRDefault="00E6553A">
      <w:pPr>
        <w:pStyle w:val="a3"/>
        <w:ind w:left="143" w:right="7"/>
        <w:jc w:val="center"/>
      </w:pPr>
      <w:r>
        <w:rPr>
          <w:u w:val="single"/>
        </w:rPr>
        <w:t>Головне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управління</w:t>
      </w:r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Держгеокадастру</w:t>
      </w:r>
      <w:proofErr w:type="spellEnd"/>
      <w:r>
        <w:rPr>
          <w:spacing w:val="-7"/>
          <w:u w:val="single"/>
        </w:rPr>
        <w:t xml:space="preserve"> </w:t>
      </w:r>
      <w:r w:rsidR="003A531D" w:rsidRPr="003A531D">
        <w:rPr>
          <w:u w:val="single"/>
        </w:rPr>
        <w:t>у Чернігівській області</w:t>
      </w:r>
    </w:p>
    <w:p w:rsidR="00D776BB" w:rsidRDefault="00E6553A">
      <w:pPr>
        <w:spacing w:before="1"/>
        <w:ind w:left="143"/>
        <w:jc w:val="center"/>
        <w:rPr>
          <w:spacing w:val="-2"/>
          <w:sz w:val="16"/>
        </w:rPr>
      </w:pPr>
      <w:r>
        <w:rPr>
          <w:sz w:val="16"/>
        </w:rPr>
        <w:t>(найменування</w:t>
      </w:r>
      <w:r>
        <w:rPr>
          <w:spacing w:val="-9"/>
          <w:sz w:val="16"/>
        </w:rPr>
        <w:t xml:space="preserve"> </w:t>
      </w:r>
      <w:r>
        <w:rPr>
          <w:sz w:val="16"/>
        </w:rPr>
        <w:t>суб’єкта</w:t>
      </w:r>
      <w:r>
        <w:rPr>
          <w:spacing w:val="-8"/>
          <w:sz w:val="16"/>
        </w:rPr>
        <w:t xml:space="preserve"> </w:t>
      </w:r>
      <w:r>
        <w:rPr>
          <w:sz w:val="16"/>
        </w:rPr>
        <w:t>надання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послуги)</w:t>
      </w:r>
    </w:p>
    <w:p w:rsidR="003A531D" w:rsidRDefault="003A531D">
      <w:pPr>
        <w:spacing w:before="1"/>
        <w:ind w:left="143"/>
        <w:jc w:val="center"/>
        <w:rPr>
          <w:spacing w:val="-2"/>
          <w:sz w:val="16"/>
        </w:rPr>
      </w:pPr>
    </w:p>
    <w:tbl>
      <w:tblPr>
        <w:tblW w:w="9642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931"/>
        <w:gridCol w:w="6095"/>
      </w:tblGrid>
      <w:tr w:rsidR="003A531D" w:rsidRPr="003A531D" w:rsidTr="003A531D">
        <w:tc>
          <w:tcPr>
            <w:tcW w:w="9642" w:type="dxa"/>
            <w:gridSpan w:val="3"/>
            <w:shd w:val="clear" w:color="auto" w:fill="auto"/>
            <w:hideMark/>
          </w:tcPr>
          <w:p w:rsidR="003A531D" w:rsidRPr="003A531D" w:rsidRDefault="003A531D" w:rsidP="00534F12">
            <w:pPr>
              <w:pStyle w:val="a9"/>
              <w:jc w:val="center"/>
              <w:rPr>
                <w:rFonts w:eastAsia="Calibri"/>
                <w:sz w:val="22"/>
                <w:szCs w:val="22"/>
              </w:rPr>
            </w:pPr>
            <w:r w:rsidRPr="003A531D">
              <w:rPr>
                <w:rFonts w:eastAsia="Calibri"/>
                <w:sz w:val="22"/>
                <w:szCs w:val="22"/>
              </w:rPr>
              <w:t>  </w:t>
            </w:r>
            <w:proofErr w:type="spellStart"/>
            <w:r w:rsidRPr="003A531D">
              <w:rPr>
                <w:rStyle w:val="aa"/>
                <w:rFonts w:eastAsia="Calibri"/>
                <w:sz w:val="22"/>
                <w:szCs w:val="22"/>
              </w:rPr>
              <w:t>Інформація</w:t>
            </w:r>
            <w:proofErr w:type="spellEnd"/>
            <w:r w:rsidRPr="003A531D">
              <w:rPr>
                <w:rStyle w:val="aa"/>
                <w:rFonts w:eastAsia="Calibri"/>
                <w:sz w:val="22"/>
                <w:szCs w:val="22"/>
              </w:rPr>
              <w:t xml:space="preserve"> про </w:t>
            </w:r>
            <w:proofErr w:type="spellStart"/>
            <w:r w:rsidRPr="003A531D">
              <w:rPr>
                <w:rStyle w:val="aa"/>
                <w:rFonts w:eastAsia="Calibri"/>
                <w:sz w:val="22"/>
                <w:szCs w:val="22"/>
              </w:rPr>
              <w:t>суб’єкта</w:t>
            </w:r>
            <w:proofErr w:type="spellEnd"/>
            <w:r w:rsidRPr="003A531D">
              <w:rPr>
                <w:rStyle w:val="aa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A531D">
              <w:rPr>
                <w:rStyle w:val="aa"/>
                <w:rFonts w:eastAsia="Calibri"/>
                <w:sz w:val="22"/>
                <w:szCs w:val="22"/>
              </w:rPr>
              <w:t>надання</w:t>
            </w:r>
            <w:proofErr w:type="spellEnd"/>
            <w:r w:rsidRPr="003A531D">
              <w:rPr>
                <w:rStyle w:val="aa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A531D">
              <w:rPr>
                <w:rStyle w:val="aa"/>
                <w:rFonts w:eastAsia="Calibri"/>
                <w:sz w:val="22"/>
                <w:szCs w:val="22"/>
              </w:rPr>
              <w:t>адміністративної</w:t>
            </w:r>
            <w:proofErr w:type="spellEnd"/>
            <w:r w:rsidRPr="003A531D">
              <w:rPr>
                <w:rStyle w:val="aa"/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A531D">
              <w:rPr>
                <w:rStyle w:val="aa"/>
                <w:rFonts w:eastAsia="Calibri"/>
                <w:sz w:val="22"/>
                <w:szCs w:val="22"/>
              </w:rPr>
              <w:t>послуги</w:t>
            </w:r>
            <w:proofErr w:type="spellEnd"/>
          </w:p>
        </w:tc>
      </w:tr>
      <w:tr w:rsidR="003A531D" w:rsidRPr="003A531D" w:rsidTr="003A531D">
        <w:tc>
          <w:tcPr>
            <w:tcW w:w="3547" w:type="dxa"/>
            <w:gridSpan w:val="2"/>
            <w:shd w:val="clear" w:color="auto" w:fill="auto"/>
          </w:tcPr>
          <w:p w:rsidR="003A531D" w:rsidRPr="003A531D" w:rsidRDefault="003A531D" w:rsidP="00534F12">
            <w:r w:rsidRPr="003A531D"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95" w:type="dxa"/>
            <w:shd w:val="clear" w:color="auto" w:fill="auto"/>
          </w:tcPr>
          <w:p w:rsidR="003A531D" w:rsidRPr="003A531D" w:rsidRDefault="003A531D" w:rsidP="00534F12">
            <w:pPr>
              <w:pStyle w:val="ab"/>
              <w:jc w:val="center"/>
              <w:rPr>
                <w:rFonts w:ascii="Times New Roman" w:hAnsi="Times New Roman"/>
                <w:lang w:val="uk-UA"/>
              </w:rPr>
            </w:pPr>
            <w:r w:rsidRPr="003A531D">
              <w:rPr>
                <w:rFonts w:ascii="Times New Roman" w:hAnsi="Times New Roman"/>
                <w:lang w:val="uk-UA"/>
              </w:rPr>
              <w:t>Управління адміністративних послуг</w:t>
            </w:r>
          </w:p>
          <w:p w:rsidR="003A531D" w:rsidRPr="003A531D" w:rsidRDefault="003A531D" w:rsidP="00534F12">
            <w:pPr>
              <w:jc w:val="center"/>
            </w:pPr>
            <w:r w:rsidRPr="003A531D">
              <w:t>(Центр надання адміністративних послуг м. Прилуки) Прилуцької міської ради</w:t>
            </w:r>
          </w:p>
          <w:p w:rsidR="003A531D" w:rsidRPr="003A531D" w:rsidRDefault="003A531D" w:rsidP="00534F12">
            <w:pPr>
              <w:jc w:val="center"/>
            </w:pPr>
          </w:p>
        </w:tc>
      </w:tr>
      <w:tr w:rsidR="003A531D" w:rsidRPr="003A531D" w:rsidTr="003A531D">
        <w:tc>
          <w:tcPr>
            <w:tcW w:w="616" w:type="dxa"/>
            <w:shd w:val="clear" w:color="auto" w:fill="auto"/>
          </w:tcPr>
          <w:p w:rsidR="003A531D" w:rsidRPr="003A531D" w:rsidRDefault="003A531D" w:rsidP="00534F12">
            <w:pPr>
              <w:rPr>
                <w:rFonts w:eastAsia="Calibri"/>
              </w:rPr>
            </w:pPr>
            <w:r w:rsidRPr="003A531D">
              <w:rPr>
                <w:rStyle w:val="aa"/>
                <w:rFonts w:eastAsia="Calibri"/>
              </w:rPr>
              <w:t>1</w:t>
            </w:r>
          </w:p>
        </w:tc>
        <w:tc>
          <w:tcPr>
            <w:tcW w:w="2931" w:type="dxa"/>
            <w:shd w:val="clear" w:color="auto" w:fill="auto"/>
          </w:tcPr>
          <w:p w:rsidR="003A531D" w:rsidRPr="003A531D" w:rsidRDefault="003A531D" w:rsidP="00534F12">
            <w:r w:rsidRPr="003A531D"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095" w:type="dxa"/>
            <w:shd w:val="clear" w:color="auto" w:fill="auto"/>
          </w:tcPr>
          <w:p w:rsidR="003A531D" w:rsidRPr="003A531D" w:rsidRDefault="003A531D" w:rsidP="00534F12">
            <w:pPr>
              <w:spacing w:before="60" w:after="60"/>
              <w:jc w:val="center"/>
            </w:pPr>
            <w:r w:rsidRPr="003A531D">
              <w:t>17500, м. Прилуки, вул. Івана Скоропадського, 102 А</w:t>
            </w:r>
          </w:p>
        </w:tc>
      </w:tr>
      <w:tr w:rsidR="003A531D" w:rsidRPr="003A531D" w:rsidTr="003A531D">
        <w:tc>
          <w:tcPr>
            <w:tcW w:w="616" w:type="dxa"/>
            <w:shd w:val="clear" w:color="auto" w:fill="auto"/>
            <w:hideMark/>
          </w:tcPr>
          <w:p w:rsidR="003A531D" w:rsidRPr="003A531D" w:rsidRDefault="003A531D" w:rsidP="00534F12">
            <w:pPr>
              <w:rPr>
                <w:rFonts w:eastAsia="Calibri"/>
              </w:rPr>
            </w:pPr>
            <w:r w:rsidRPr="003A531D">
              <w:rPr>
                <w:rStyle w:val="aa"/>
                <w:rFonts w:eastAsia="Calibri"/>
              </w:rPr>
              <w:t>2</w:t>
            </w:r>
          </w:p>
        </w:tc>
        <w:tc>
          <w:tcPr>
            <w:tcW w:w="2931" w:type="dxa"/>
            <w:shd w:val="clear" w:color="auto" w:fill="auto"/>
            <w:hideMark/>
          </w:tcPr>
          <w:p w:rsidR="003A531D" w:rsidRPr="003A531D" w:rsidRDefault="003A531D" w:rsidP="00534F12">
            <w:pPr>
              <w:pStyle w:val="ab"/>
              <w:rPr>
                <w:rFonts w:ascii="Times New Roman" w:hAnsi="Times New Roman"/>
                <w:lang w:val="uk-UA"/>
              </w:rPr>
            </w:pPr>
            <w:r w:rsidRPr="003A531D">
              <w:rPr>
                <w:rFonts w:ascii="Times New Roman" w:hAnsi="Times New Roman"/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3A531D" w:rsidRPr="003A531D" w:rsidRDefault="003A531D" w:rsidP="00534F12"/>
        </w:tc>
        <w:tc>
          <w:tcPr>
            <w:tcW w:w="6095" w:type="dxa"/>
            <w:shd w:val="clear" w:color="auto" w:fill="auto"/>
            <w:hideMark/>
          </w:tcPr>
          <w:p w:rsidR="003A531D" w:rsidRPr="003A531D" w:rsidRDefault="003A531D" w:rsidP="00534F12">
            <w:pPr>
              <w:jc w:val="center"/>
            </w:pPr>
            <w:r w:rsidRPr="003A531D">
              <w:t>Понеділок – Середа 8</w:t>
            </w:r>
            <w:r w:rsidRPr="003A531D">
              <w:rPr>
                <w:vertAlign w:val="superscript"/>
              </w:rPr>
              <w:t>00</w:t>
            </w:r>
            <w:r w:rsidRPr="003A531D">
              <w:t>-17</w:t>
            </w:r>
            <w:r w:rsidRPr="003A531D">
              <w:rPr>
                <w:vertAlign w:val="superscript"/>
              </w:rPr>
              <w:t>00</w:t>
            </w:r>
          </w:p>
          <w:p w:rsidR="003A531D" w:rsidRPr="003A531D" w:rsidRDefault="003A531D" w:rsidP="00534F12">
            <w:pPr>
              <w:jc w:val="center"/>
            </w:pPr>
            <w:bookmarkStart w:id="0" w:name="_GoBack"/>
            <w:bookmarkEnd w:id="0"/>
            <w:r w:rsidRPr="003A531D">
              <w:t>Четвер                       8</w:t>
            </w:r>
            <w:r w:rsidRPr="003A531D">
              <w:rPr>
                <w:vertAlign w:val="superscript"/>
              </w:rPr>
              <w:t>00</w:t>
            </w:r>
            <w:r w:rsidRPr="003A531D">
              <w:t>-20</w:t>
            </w:r>
            <w:r w:rsidRPr="003A531D">
              <w:rPr>
                <w:vertAlign w:val="superscript"/>
              </w:rPr>
              <w:t>00</w:t>
            </w:r>
          </w:p>
          <w:p w:rsidR="003A531D" w:rsidRPr="003A531D" w:rsidRDefault="003A531D" w:rsidP="00534F12">
            <w:pPr>
              <w:jc w:val="center"/>
            </w:pPr>
            <w:r w:rsidRPr="003A531D">
              <w:t>П’ятниця                   8</w:t>
            </w:r>
            <w:r w:rsidRPr="003A531D">
              <w:rPr>
                <w:vertAlign w:val="superscript"/>
              </w:rPr>
              <w:t>00</w:t>
            </w:r>
            <w:r w:rsidRPr="003A531D">
              <w:t>-17</w:t>
            </w:r>
            <w:r w:rsidRPr="003A531D">
              <w:rPr>
                <w:vertAlign w:val="superscript"/>
              </w:rPr>
              <w:t>00</w:t>
            </w:r>
          </w:p>
          <w:p w:rsidR="003A531D" w:rsidRPr="003A531D" w:rsidRDefault="003A531D" w:rsidP="00534F12">
            <w:pPr>
              <w:spacing w:before="60" w:after="60"/>
              <w:jc w:val="center"/>
            </w:pPr>
            <w:r w:rsidRPr="003A531D">
              <w:t>субота – неділя вихідний день</w:t>
            </w:r>
          </w:p>
        </w:tc>
      </w:tr>
      <w:tr w:rsidR="003A531D" w:rsidRPr="003A531D" w:rsidTr="003A531D">
        <w:tc>
          <w:tcPr>
            <w:tcW w:w="616" w:type="dxa"/>
            <w:shd w:val="clear" w:color="auto" w:fill="auto"/>
            <w:hideMark/>
          </w:tcPr>
          <w:p w:rsidR="003A531D" w:rsidRPr="003A531D" w:rsidRDefault="003A531D" w:rsidP="00534F12">
            <w:pPr>
              <w:rPr>
                <w:rFonts w:eastAsia="Calibri"/>
              </w:rPr>
            </w:pPr>
            <w:r w:rsidRPr="003A531D">
              <w:rPr>
                <w:rStyle w:val="aa"/>
                <w:rFonts w:eastAsia="Calibri"/>
              </w:rPr>
              <w:t>3</w:t>
            </w:r>
          </w:p>
        </w:tc>
        <w:tc>
          <w:tcPr>
            <w:tcW w:w="2931" w:type="dxa"/>
            <w:shd w:val="clear" w:color="auto" w:fill="auto"/>
            <w:hideMark/>
          </w:tcPr>
          <w:p w:rsidR="003A531D" w:rsidRPr="003A531D" w:rsidRDefault="003A531D" w:rsidP="00534F12">
            <w:r w:rsidRPr="003A531D"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95" w:type="dxa"/>
            <w:shd w:val="clear" w:color="auto" w:fill="auto"/>
            <w:hideMark/>
          </w:tcPr>
          <w:p w:rsidR="003A531D" w:rsidRPr="003A531D" w:rsidRDefault="003A531D" w:rsidP="00534F12">
            <w:pPr>
              <w:jc w:val="center"/>
            </w:pPr>
            <w:proofErr w:type="spellStart"/>
            <w:r w:rsidRPr="003A531D">
              <w:t>тел</w:t>
            </w:r>
            <w:proofErr w:type="spellEnd"/>
            <w:r w:rsidRPr="003A531D">
              <w:t>. +38(050)910-90-99</w:t>
            </w:r>
          </w:p>
          <w:p w:rsidR="003A531D" w:rsidRPr="003A531D" w:rsidRDefault="003A531D" w:rsidP="00534F12">
            <w:pPr>
              <w:jc w:val="center"/>
            </w:pPr>
            <w:r w:rsidRPr="003A531D">
              <w:t>e-</w:t>
            </w:r>
            <w:proofErr w:type="spellStart"/>
            <w:r w:rsidRPr="003A531D">
              <w:t>mail</w:t>
            </w:r>
            <w:proofErr w:type="spellEnd"/>
            <w:r w:rsidRPr="003A531D">
              <w:t xml:space="preserve">: </w:t>
            </w:r>
            <w:hyperlink r:id="rId7" w:history="1">
              <w:r w:rsidRPr="003A531D">
                <w:rPr>
                  <w:color w:val="0000FF"/>
                  <w:u w:val="single"/>
                </w:rPr>
                <w:t>cnapprilyki@gmail.com</w:t>
              </w:r>
            </w:hyperlink>
          </w:p>
          <w:p w:rsidR="003A531D" w:rsidRPr="003A531D" w:rsidRDefault="003A531D" w:rsidP="00534F12">
            <w:pPr>
              <w:spacing w:before="60" w:after="60"/>
              <w:jc w:val="center"/>
            </w:pPr>
            <w:hyperlink r:id="rId8" w:history="1">
              <w:r w:rsidRPr="003A531D">
                <w:rPr>
                  <w:color w:val="0000FF"/>
                  <w:u w:val="single"/>
                </w:rPr>
                <w:t>https://cnap-priluki.cg.gov.ua</w:t>
              </w:r>
            </w:hyperlink>
          </w:p>
        </w:tc>
      </w:tr>
    </w:tbl>
    <w:p w:rsidR="003A531D" w:rsidRPr="003A531D" w:rsidRDefault="003A531D" w:rsidP="003A531D">
      <w:pPr>
        <w:spacing w:before="1"/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935"/>
        <w:gridCol w:w="6078"/>
        <w:gridCol w:w="13"/>
      </w:tblGrid>
      <w:tr w:rsidR="00D776BB" w:rsidRPr="003A531D">
        <w:trPr>
          <w:gridAfter w:val="1"/>
          <w:wAfter w:w="13" w:type="dxa"/>
          <w:trHeight w:val="529"/>
        </w:trPr>
        <w:tc>
          <w:tcPr>
            <w:tcW w:w="9630" w:type="dxa"/>
            <w:gridSpan w:val="3"/>
          </w:tcPr>
          <w:p w:rsidR="00D776BB" w:rsidRPr="003A531D" w:rsidRDefault="00E6553A">
            <w:pPr>
              <w:pStyle w:val="TableParagraph"/>
              <w:spacing w:before="151"/>
              <w:ind w:left="15"/>
              <w:jc w:val="center"/>
              <w:rPr>
                <w:b/>
              </w:rPr>
            </w:pPr>
            <w:r w:rsidRPr="003A531D">
              <w:rPr>
                <w:b/>
                <w:spacing w:val="-2"/>
              </w:rPr>
              <w:t>Н</w:t>
            </w:r>
            <w:r w:rsidRPr="003A531D">
              <w:rPr>
                <w:b/>
                <w:spacing w:val="-2"/>
              </w:rPr>
              <w:t>ормативні</w:t>
            </w:r>
            <w:r w:rsidRPr="003A531D">
              <w:rPr>
                <w:b/>
                <w:spacing w:val="5"/>
              </w:rPr>
              <w:t xml:space="preserve"> </w:t>
            </w:r>
            <w:r w:rsidRPr="003A531D">
              <w:rPr>
                <w:b/>
                <w:spacing w:val="-2"/>
              </w:rPr>
              <w:t>акти,</w:t>
            </w:r>
            <w:r w:rsidRPr="003A531D">
              <w:rPr>
                <w:b/>
                <w:spacing w:val="8"/>
              </w:rPr>
              <w:t xml:space="preserve"> </w:t>
            </w:r>
            <w:r w:rsidRPr="003A531D">
              <w:rPr>
                <w:b/>
                <w:spacing w:val="-2"/>
              </w:rPr>
              <w:t>якими</w:t>
            </w:r>
            <w:r w:rsidRPr="003A531D">
              <w:rPr>
                <w:b/>
                <w:spacing w:val="6"/>
              </w:rPr>
              <w:t xml:space="preserve"> </w:t>
            </w:r>
            <w:r w:rsidRPr="003A531D">
              <w:rPr>
                <w:b/>
                <w:spacing w:val="-2"/>
              </w:rPr>
              <w:t>регламентується</w:t>
            </w:r>
            <w:r w:rsidRPr="003A531D">
              <w:rPr>
                <w:b/>
                <w:spacing w:val="7"/>
              </w:rPr>
              <w:t xml:space="preserve"> </w:t>
            </w:r>
            <w:r w:rsidRPr="003A531D">
              <w:rPr>
                <w:b/>
                <w:spacing w:val="-2"/>
              </w:rPr>
              <w:t>надання</w:t>
            </w:r>
            <w:r w:rsidRPr="003A531D">
              <w:rPr>
                <w:b/>
                <w:spacing w:val="6"/>
              </w:rPr>
              <w:t xml:space="preserve"> </w:t>
            </w:r>
            <w:r w:rsidRPr="003A531D">
              <w:rPr>
                <w:b/>
                <w:spacing w:val="-2"/>
              </w:rPr>
              <w:t>адміністративної</w:t>
            </w:r>
            <w:r w:rsidRPr="003A531D">
              <w:rPr>
                <w:b/>
                <w:spacing w:val="5"/>
              </w:rPr>
              <w:t xml:space="preserve"> </w:t>
            </w:r>
            <w:r w:rsidRPr="003A531D">
              <w:rPr>
                <w:b/>
                <w:spacing w:val="-2"/>
              </w:rPr>
              <w:t>послуги</w:t>
            </w:r>
          </w:p>
        </w:tc>
      </w:tr>
      <w:tr w:rsidR="00D776BB" w:rsidRPr="003A531D" w:rsidTr="003A531D">
        <w:trPr>
          <w:gridAfter w:val="1"/>
          <w:wAfter w:w="13" w:type="dxa"/>
          <w:trHeight w:val="1221"/>
        </w:trPr>
        <w:tc>
          <w:tcPr>
            <w:tcW w:w="617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34"/>
            </w:pPr>
          </w:p>
          <w:p w:rsidR="00D776BB" w:rsidRPr="003A531D" w:rsidRDefault="00E6553A">
            <w:pPr>
              <w:pStyle w:val="TableParagraph"/>
              <w:ind w:left="11" w:right="1"/>
              <w:jc w:val="center"/>
            </w:pPr>
            <w:r w:rsidRPr="003A531D">
              <w:rPr>
                <w:spacing w:val="-10"/>
              </w:rPr>
              <w:t>4</w:t>
            </w:r>
          </w:p>
        </w:tc>
        <w:tc>
          <w:tcPr>
            <w:tcW w:w="2935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34"/>
            </w:pPr>
          </w:p>
          <w:p w:rsidR="00D776BB" w:rsidRPr="003A531D" w:rsidRDefault="00E6553A">
            <w:pPr>
              <w:pStyle w:val="TableParagraph"/>
              <w:ind w:left="148"/>
            </w:pPr>
            <w:r w:rsidRPr="003A531D">
              <w:t>Закони</w:t>
            </w:r>
            <w:r w:rsidRPr="003A531D">
              <w:rPr>
                <w:spacing w:val="-11"/>
              </w:rPr>
              <w:t xml:space="preserve"> </w:t>
            </w:r>
            <w:r w:rsidRPr="003A531D">
              <w:rPr>
                <w:spacing w:val="-2"/>
              </w:rPr>
              <w:t>України</w:t>
            </w:r>
          </w:p>
        </w:tc>
        <w:tc>
          <w:tcPr>
            <w:tcW w:w="6078" w:type="dxa"/>
          </w:tcPr>
          <w:p w:rsidR="00D776BB" w:rsidRPr="003A531D" w:rsidRDefault="00E6553A">
            <w:pPr>
              <w:pStyle w:val="TableParagraph"/>
              <w:spacing w:before="151"/>
              <w:ind w:left="144" w:right="114"/>
              <w:jc w:val="both"/>
            </w:pPr>
            <w:r w:rsidRPr="003A531D">
              <w:t xml:space="preserve">Закон України «Про державну соціальну допомогу малозабезпеченим сім’ям», Закон України «Про Державний земельний </w:t>
            </w:r>
            <w:r w:rsidRPr="003A531D">
              <w:rPr>
                <w:spacing w:val="-2"/>
              </w:rPr>
              <w:t>кадастр»</w:t>
            </w:r>
          </w:p>
        </w:tc>
      </w:tr>
      <w:tr w:rsidR="003A531D" w:rsidRPr="003A531D" w:rsidTr="003A531D">
        <w:trPr>
          <w:trHeight w:val="2601"/>
        </w:trPr>
        <w:tc>
          <w:tcPr>
            <w:tcW w:w="617" w:type="dxa"/>
          </w:tcPr>
          <w:p w:rsidR="003A531D" w:rsidRPr="003A531D" w:rsidRDefault="003A531D" w:rsidP="00534F12">
            <w:pPr>
              <w:pStyle w:val="TableParagraph"/>
            </w:pPr>
          </w:p>
          <w:p w:rsidR="003A531D" w:rsidRPr="003A531D" w:rsidRDefault="003A531D" w:rsidP="00534F12">
            <w:pPr>
              <w:pStyle w:val="TableParagraph"/>
            </w:pPr>
          </w:p>
          <w:p w:rsidR="003A531D" w:rsidRPr="003A531D" w:rsidRDefault="003A531D" w:rsidP="00534F12">
            <w:pPr>
              <w:pStyle w:val="TableParagraph"/>
            </w:pPr>
          </w:p>
          <w:p w:rsidR="003A531D" w:rsidRPr="003A531D" w:rsidRDefault="003A531D" w:rsidP="00534F12">
            <w:pPr>
              <w:pStyle w:val="TableParagraph"/>
            </w:pPr>
          </w:p>
          <w:p w:rsidR="003A531D" w:rsidRPr="003A531D" w:rsidRDefault="003A531D" w:rsidP="00534F12">
            <w:pPr>
              <w:pStyle w:val="TableParagraph"/>
              <w:spacing w:before="36"/>
            </w:pPr>
          </w:p>
          <w:p w:rsidR="003A531D" w:rsidRPr="003A531D" w:rsidRDefault="003A531D" w:rsidP="00534F12">
            <w:pPr>
              <w:pStyle w:val="TableParagraph"/>
              <w:ind w:left="11" w:right="1"/>
              <w:jc w:val="center"/>
            </w:pPr>
            <w:r w:rsidRPr="003A531D">
              <w:rPr>
                <w:spacing w:val="-10"/>
              </w:rPr>
              <w:t>5</w:t>
            </w:r>
          </w:p>
        </w:tc>
        <w:tc>
          <w:tcPr>
            <w:tcW w:w="2935" w:type="dxa"/>
          </w:tcPr>
          <w:p w:rsidR="003A531D" w:rsidRPr="003A531D" w:rsidRDefault="003A531D" w:rsidP="00534F12">
            <w:pPr>
              <w:pStyle w:val="TableParagraph"/>
            </w:pPr>
          </w:p>
          <w:p w:rsidR="003A531D" w:rsidRPr="003A531D" w:rsidRDefault="003A531D" w:rsidP="00534F12">
            <w:pPr>
              <w:pStyle w:val="TableParagraph"/>
            </w:pPr>
          </w:p>
          <w:p w:rsidR="003A531D" w:rsidRPr="003A531D" w:rsidRDefault="003A531D" w:rsidP="00534F12">
            <w:pPr>
              <w:pStyle w:val="TableParagraph"/>
            </w:pPr>
          </w:p>
          <w:p w:rsidR="003A531D" w:rsidRPr="003A531D" w:rsidRDefault="003A531D" w:rsidP="00534F12">
            <w:pPr>
              <w:pStyle w:val="TableParagraph"/>
            </w:pPr>
          </w:p>
          <w:p w:rsidR="003A531D" w:rsidRPr="003A531D" w:rsidRDefault="003A531D" w:rsidP="00534F12">
            <w:pPr>
              <w:pStyle w:val="TableParagraph"/>
              <w:spacing w:before="36"/>
            </w:pPr>
          </w:p>
          <w:p w:rsidR="003A531D" w:rsidRPr="003A531D" w:rsidRDefault="003A531D" w:rsidP="00534F12">
            <w:pPr>
              <w:pStyle w:val="TableParagraph"/>
              <w:ind w:left="148"/>
            </w:pPr>
            <w:r w:rsidRPr="003A531D">
              <w:t>Акти</w:t>
            </w:r>
            <w:r w:rsidRPr="003A531D">
              <w:rPr>
                <w:spacing w:val="-9"/>
              </w:rPr>
              <w:t xml:space="preserve"> </w:t>
            </w:r>
            <w:r w:rsidRPr="003A531D">
              <w:t>Кабінету</w:t>
            </w:r>
            <w:r w:rsidRPr="003A531D">
              <w:rPr>
                <w:spacing w:val="-7"/>
              </w:rPr>
              <w:t xml:space="preserve"> </w:t>
            </w:r>
            <w:r w:rsidRPr="003A531D">
              <w:t>Міністрів</w:t>
            </w:r>
            <w:r w:rsidRPr="003A531D">
              <w:rPr>
                <w:spacing w:val="-9"/>
              </w:rPr>
              <w:t xml:space="preserve"> </w:t>
            </w:r>
            <w:r w:rsidRPr="003A531D">
              <w:rPr>
                <w:spacing w:val="-2"/>
              </w:rPr>
              <w:t>України</w:t>
            </w:r>
          </w:p>
        </w:tc>
        <w:tc>
          <w:tcPr>
            <w:tcW w:w="6091" w:type="dxa"/>
            <w:gridSpan w:val="2"/>
          </w:tcPr>
          <w:p w:rsidR="003A531D" w:rsidRPr="003A531D" w:rsidRDefault="003A531D" w:rsidP="00534F12">
            <w:pPr>
              <w:pStyle w:val="TableParagraph"/>
              <w:spacing w:before="151"/>
              <w:ind w:left="143" w:right="141"/>
              <w:jc w:val="both"/>
            </w:pPr>
            <w:r w:rsidRPr="003A531D">
              <w:t xml:space="preserve">Пункти 198, 199 Порядку ведення Державного земельного кадастру, затвердженого постановою Кабінету Міністрів України від 17 жовтня 2012 р. № </w:t>
            </w:r>
            <w:r w:rsidRPr="003A531D">
              <w:rPr>
                <w:spacing w:val="-2"/>
              </w:rPr>
              <w:t>1051.</w:t>
            </w:r>
          </w:p>
          <w:p w:rsidR="003A531D" w:rsidRPr="003A531D" w:rsidRDefault="003A531D" w:rsidP="00534F12">
            <w:pPr>
              <w:pStyle w:val="TableParagraph"/>
              <w:ind w:left="143" w:right="137"/>
              <w:jc w:val="both"/>
            </w:pPr>
            <w:r w:rsidRPr="003A531D"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3A531D" w:rsidRPr="003A531D" w:rsidTr="003A531D">
        <w:trPr>
          <w:trHeight w:val="530"/>
        </w:trPr>
        <w:tc>
          <w:tcPr>
            <w:tcW w:w="617" w:type="dxa"/>
          </w:tcPr>
          <w:p w:rsidR="003A531D" w:rsidRPr="003A531D" w:rsidRDefault="003A531D" w:rsidP="00534F12">
            <w:pPr>
              <w:pStyle w:val="TableParagraph"/>
              <w:spacing w:before="149"/>
              <w:ind w:left="11" w:right="1"/>
              <w:jc w:val="center"/>
            </w:pPr>
            <w:r w:rsidRPr="003A531D">
              <w:rPr>
                <w:spacing w:val="-10"/>
              </w:rPr>
              <w:t>6</w:t>
            </w:r>
          </w:p>
        </w:tc>
        <w:tc>
          <w:tcPr>
            <w:tcW w:w="2935" w:type="dxa"/>
          </w:tcPr>
          <w:p w:rsidR="003A531D" w:rsidRPr="003A531D" w:rsidRDefault="003A531D" w:rsidP="00534F12">
            <w:pPr>
              <w:pStyle w:val="TableParagraph"/>
              <w:spacing w:before="149"/>
              <w:ind w:left="148"/>
            </w:pPr>
            <w:r w:rsidRPr="003A531D">
              <w:t>Акти</w:t>
            </w:r>
            <w:r w:rsidRPr="003A531D">
              <w:rPr>
                <w:spacing w:val="-10"/>
              </w:rPr>
              <w:t xml:space="preserve"> </w:t>
            </w:r>
            <w:r w:rsidRPr="003A531D">
              <w:t>центральних</w:t>
            </w:r>
            <w:r w:rsidRPr="003A531D">
              <w:rPr>
                <w:spacing w:val="-8"/>
              </w:rPr>
              <w:t xml:space="preserve"> </w:t>
            </w:r>
            <w:r w:rsidRPr="003A531D">
              <w:t>органів</w:t>
            </w:r>
            <w:r w:rsidRPr="003A531D">
              <w:rPr>
                <w:spacing w:val="-10"/>
              </w:rPr>
              <w:t xml:space="preserve"> </w:t>
            </w:r>
            <w:r w:rsidRPr="003A531D">
              <w:t>виконавчої</w:t>
            </w:r>
            <w:r w:rsidRPr="003A531D">
              <w:rPr>
                <w:spacing w:val="-9"/>
              </w:rPr>
              <w:t xml:space="preserve"> </w:t>
            </w:r>
            <w:r w:rsidRPr="003A531D">
              <w:rPr>
                <w:spacing w:val="-4"/>
              </w:rPr>
              <w:t>влади</w:t>
            </w:r>
          </w:p>
        </w:tc>
        <w:tc>
          <w:tcPr>
            <w:tcW w:w="6091" w:type="dxa"/>
            <w:gridSpan w:val="2"/>
          </w:tcPr>
          <w:p w:rsidR="003A531D" w:rsidRPr="003A531D" w:rsidRDefault="003A531D" w:rsidP="00534F12">
            <w:pPr>
              <w:pStyle w:val="TableParagraph"/>
            </w:pPr>
          </w:p>
        </w:tc>
      </w:tr>
      <w:tr w:rsidR="003A531D" w:rsidRPr="003A531D" w:rsidTr="003A531D">
        <w:trPr>
          <w:trHeight w:val="760"/>
        </w:trPr>
        <w:tc>
          <w:tcPr>
            <w:tcW w:w="617" w:type="dxa"/>
          </w:tcPr>
          <w:p w:rsidR="003A531D" w:rsidRPr="003A531D" w:rsidRDefault="003A531D" w:rsidP="00534F12">
            <w:pPr>
              <w:pStyle w:val="TableParagraph"/>
              <w:spacing w:before="34"/>
            </w:pPr>
          </w:p>
          <w:p w:rsidR="003A531D" w:rsidRPr="003A531D" w:rsidRDefault="003A531D" w:rsidP="00534F12">
            <w:pPr>
              <w:pStyle w:val="TableParagraph"/>
              <w:ind w:left="11" w:right="1"/>
              <w:jc w:val="center"/>
            </w:pPr>
            <w:r w:rsidRPr="003A531D">
              <w:rPr>
                <w:spacing w:val="-10"/>
              </w:rPr>
              <w:t>7</w:t>
            </w:r>
          </w:p>
        </w:tc>
        <w:tc>
          <w:tcPr>
            <w:tcW w:w="2935" w:type="dxa"/>
          </w:tcPr>
          <w:p w:rsidR="003A531D" w:rsidRPr="003A531D" w:rsidRDefault="003A531D" w:rsidP="00534F12">
            <w:pPr>
              <w:pStyle w:val="TableParagraph"/>
              <w:spacing w:before="149"/>
              <w:ind w:left="148"/>
            </w:pPr>
            <w:r w:rsidRPr="003A531D">
              <w:t>Акти</w:t>
            </w:r>
            <w:r w:rsidRPr="003A531D">
              <w:rPr>
                <w:spacing w:val="-8"/>
              </w:rPr>
              <w:t xml:space="preserve"> </w:t>
            </w:r>
            <w:r w:rsidRPr="003A531D">
              <w:t>місцевих</w:t>
            </w:r>
            <w:r w:rsidRPr="003A531D">
              <w:rPr>
                <w:spacing w:val="-6"/>
              </w:rPr>
              <w:t xml:space="preserve"> </w:t>
            </w:r>
            <w:r w:rsidRPr="003A531D">
              <w:t>органів</w:t>
            </w:r>
            <w:r w:rsidRPr="003A531D">
              <w:rPr>
                <w:spacing w:val="-8"/>
              </w:rPr>
              <w:t xml:space="preserve"> </w:t>
            </w:r>
            <w:r w:rsidRPr="003A531D">
              <w:t>виконавчої</w:t>
            </w:r>
            <w:r w:rsidRPr="003A531D">
              <w:rPr>
                <w:spacing w:val="-8"/>
              </w:rPr>
              <w:t xml:space="preserve"> </w:t>
            </w:r>
            <w:r w:rsidRPr="003A531D">
              <w:t>влади</w:t>
            </w:r>
            <w:r w:rsidRPr="003A531D">
              <w:rPr>
                <w:spacing w:val="-6"/>
              </w:rPr>
              <w:t xml:space="preserve"> </w:t>
            </w:r>
            <w:r w:rsidRPr="003A531D">
              <w:t>/</w:t>
            </w:r>
            <w:r w:rsidRPr="003A531D">
              <w:rPr>
                <w:spacing w:val="-7"/>
              </w:rPr>
              <w:t xml:space="preserve"> </w:t>
            </w:r>
            <w:r w:rsidRPr="003A531D">
              <w:t>органів місцевого самоврядування</w:t>
            </w:r>
          </w:p>
        </w:tc>
        <w:tc>
          <w:tcPr>
            <w:tcW w:w="6091" w:type="dxa"/>
            <w:gridSpan w:val="2"/>
          </w:tcPr>
          <w:p w:rsidR="003A531D" w:rsidRPr="003A531D" w:rsidRDefault="003A531D" w:rsidP="00534F12">
            <w:pPr>
              <w:pStyle w:val="TableParagraph"/>
            </w:pPr>
          </w:p>
        </w:tc>
      </w:tr>
    </w:tbl>
    <w:p w:rsidR="00D776BB" w:rsidRPr="003A531D" w:rsidRDefault="00D776BB">
      <w:pPr>
        <w:pStyle w:val="TableParagraph"/>
        <w:jc w:val="both"/>
        <w:sectPr w:rsidR="00D776BB" w:rsidRPr="003A531D">
          <w:headerReference w:type="default" r:id="rId9"/>
          <w:pgSz w:w="11910" w:h="16840"/>
          <w:pgMar w:top="1040" w:right="425" w:bottom="280" w:left="1417" w:header="405" w:footer="0" w:gutter="0"/>
          <w:cols w:space="720"/>
        </w:sectPr>
      </w:pPr>
    </w:p>
    <w:p w:rsidR="00D776BB" w:rsidRPr="003A531D" w:rsidRDefault="00D776BB">
      <w:pPr>
        <w:pStyle w:val="a3"/>
        <w:spacing w:before="9"/>
        <w:rPr>
          <w:sz w:val="22"/>
          <w:szCs w:val="2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935"/>
        <w:gridCol w:w="6091"/>
      </w:tblGrid>
      <w:tr w:rsidR="00D776BB" w:rsidRPr="003A531D">
        <w:trPr>
          <w:trHeight w:val="530"/>
        </w:trPr>
        <w:tc>
          <w:tcPr>
            <w:tcW w:w="9643" w:type="dxa"/>
            <w:gridSpan w:val="3"/>
          </w:tcPr>
          <w:p w:rsidR="00D776BB" w:rsidRPr="003A531D" w:rsidRDefault="00E6553A">
            <w:pPr>
              <w:pStyle w:val="TableParagraph"/>
              <w:spacing w:before="149"/>
              <w:ind w:left="5"/>
              <w:jc w:val="center"/>
              <w:rPr>
                <w:b/>
              </w:rPr>
            </w:pPr>
            <w:r w:rsidRPr="003A531D">
              <w:rPr>
                <w:b/>
                <w:spacing w:val="-2"/>
              </w:rPr>
              <w:t>Умови</w:t>
            </w:r>
            <w:r w:rsidRPr="003A531D">
              <w:rPr>
                <w:b/>
                <w:spacing w:val="6"/>
              </w:rPr>
              <w:t xml:space="preserve"> </w:t>
            </w:r>
            <w:r w:rsidRPr="003A531D">
              <w:rPr>
                <w:b/>
                <w:spacing w:val="-2"/>
              </w:rPr>
              <w:t>отримання</w:t>
            </w:r>
            <w:r w:rsidRPr="003A531D">
              <w:rPr>
                <w:b/>
                <w:spacing w:val="7"/>
              </w:rPr>
              <w:t xml:space="preserve"> </w:t>
            </w:r>
            <w:r w:rsidRPr="003A531D">
              <w:rPr>
                <w:b/>
                <w:spacing w:val="-2"/>
              </w:rPr>
              <w:t>адміністративної</w:t>
            </w:r>
            <w:r w:rsidRPr="003A531D">
              <w:rPr>
                <w:b/>
                <w:spacing w:val="6"/>
              </w:rPr>
              <w:t xml:space="preserve"> </w:t>
            </w:r>
            <w:r w:rsidRPr="003A531D">
              <w:rPr>
                <w:b/>
                <w:spacing w:val="-2"/>
              </w:rPr>
              <w:t>послуги</w:t>
            </w:r>
          </w:p>
        </w:tc>
      </w:tr>
      <w:tr w:rsidR="00D776BB" w:rsidRPr="003A531D" w:rsidTr="003A531D">
        <w:trPr>
          <w:trHeight w:val="760"/>
        </w:trPr>
        <w:tc>
          <w:tcPr>
            <w:tcW w:w="617" w:type="dxa"/>
          </w:tcPr>
          <w:p w:rsidR="00D776BB" w:rsidRPr="003A531D" w:rsidRDefault="00D776BB">
            <w:pPr>
              <w:pStyle w:val="TableParagraph"/>
              <w:spacing w:before="34"/>
            </w:pPr>
          </w:p>
          <w:p w:rsidR="00D776BB" w:rsidRPr="003A531D" w:rsidRDefault="00E6553A">
            <w:pPr>
              <w:pStyle w:val="TableParagraph"/>
              <w:ind w:left="11" w:right="1"/>
              <w:jc w:val="center"/>
            </w:pPr>
            <w:r w:rsidRPr="003A531D">
              <w:rPr>
                <w:spacing w:val="-10"/>
              </w:rPr>
              <w:t>8</w:t>
            </w:r>
          </w:p>
        </w:tc>
        <w:tc>
          <w:tcPr>
            <w:tcW w:w="2935" w:type="dxa"/>
          </w:tcPr>
          <w:p w:rsidR="00D776BB" w:rsidRPr="003A531D" w:rsidRDefault="00D776BB">
            <w:pPr>
              <w:pStyle w:val="TableParagraph"/>
              <w:spacing w:before="34"/>
            </w:pPr>
          </w:p>
          <w:p w:rsidR="00D776BB" w:rsidRPr="003A531D" w:rsidRDefault="00E6553A">
            <w:pPr>
              <w:pStyle w:val="TableParagraph"/>
              <w:ind w:left="148"/>
            </w:pPr>
            <w:r w:rsidRPr="003A531D">
              <w:t>Підстава</w:t>
            </w:r>
            <w:r w:rsidRPr="003A531D">
              <w:rPr>
                <w:spacing w:val="-8"/>
              </w:rPr>
              <w:t xml:space="preserve"> </w:t>
            </w:r>
            <w:r w:rsidRPr="003A531D">
              <w:t>для</w:t>
            </w:r>
            <w:r w:rsidRPr="003A531D">
              <w:rPr>
                <w:spacing w:val="-11"/>
              </w:rPr>
              <w:t xml:space="preserve"> </w:t>
            </w:r>
            <w:r w:rsidRPr="003A531D">
              <w:t>одержання</w:t>
            </w:r>
            <w:r w:rsidRPr="003A531D">
              <w:rPr>
                <w:spacing w:val="-11"/>
              </w:rPr>
              <w:t xml:space="preserve"> </w:t>
            </w:r>
            <w:r w:rsidRPr="003A531D">
              <w:t>адміністративної</w:t>
            </w:r>
            <w:r w:rsidRPr="003A531D">
              <w:rPr>
                <w:spacing w:val="-11"/>
              </w:rPr>
              <w:t xml:space="preserve"> </w:t>
            </w:r>
            <w:r w:rsidRPr="003A531D">
              <w:rPr>
                <w:spacing w:val="-2"/>
              </w:rPr>
              <w:t>послуги</w:t>
            </w:r>
          </w:p>
        </w:tc>
        <w:tc>
          <w:tcPr>
            <w:tcW w:w="6091" w:type="dxa"/>
          </w:tcPr>
          <w:p w:rsidR="00D776BB" w:rsidRPr="003A531D" w:rsidRDefault="00E6553A">
            <w:pPr>
              <w:pStyle w:val="TableParagraph"/>
              <w:spacing w:before="149"/>
              <w:ind w:left="148"/>
            </w:pPr>
            <w:r w:rsidRPr="003A531D">
              <w:t>Заява</w:t>
            </w:r>
            <w:r w:rsidRPr="003A531D">
              <w:rPr>
                <w:spacing w:val="-6"/>
              </w:rPr>
              <w:t xml:space="preserve"> </w:t>
            </w:r>
            <w:r w:rsidRPr="003A531D">
              <w:t>про</w:t>
            </w:r>
            <w:r w:rsidRPr="003A531D">
              <w:rPr>
                <w:spacing w:val="-5"/>
              </w:rPr>
              <w:t xml:space="preserve"> </w:t>
            </w:r>
            <w:r w:rsidRPr="003A531D">
              <w:t>надання</w:t>
            </w:r>
            <w:r w:rsidRPr="003A531D">
              <w:rPr>
                <w:spacing w:val="-6"/>
              </w:rPr>
              <w:t xml:space="preserve"> </w:t>
            </w:r>
            <w:r w:rsidRPr="003A531D">
              <w:t>відомостей</w:t>
            </w:r>
            <w:r w:rsidRPr="003A531D">
              <w:rPr>
                <w:spacing w:val="-7"/>
              </w:rPr>
              <w:t xml:space="preserve"> </w:t>
            </w:r>
            <w:r w:rsidRPr="003A531D">
              <w:t>з</w:t>
            </w:r>
            <w:r w:rsidRPr="003A531D">
              <w:rPr>
                <w:spacing w:val="40"/>
              </w:rPr>
              <w:t xml:space="preserve"> </w:t>
            </w:r>
            <w:r w:rsidRPr="003A531D">
              <w:t>Державного земельного кадастру</w:t>
            </w:r>
          </w:p>
        </w:tc>
      </w:tr>
      <w:tr w:rsidR="00D776BB" w:rsidRPr="003A531D" w:rsidTr="003A531D">
        <w:trPr>
          <w:trHeight w:val="2829"/>
        </w:trPr>
        <w:tc>
          <w:tcPr>
            <w:tcW w:w="617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148"/>
            </w:pPr>
          </w:p>
          <w:p w:rsidR="00D776BB" w:rsidRPr="003A531D" w:rsidRDefault="00E6553A">
            <w:pPr>
              <w:pStyle w:val="TableParagraph"/>
              <w:ind w:left="11" w:right="1"/>
              <w:jc w:val="center"/>
            </w:pPr>
            <w:r w:rsidRPr="003A531D">
              <w:rPr>
                <w:spacing w:val="-10"/>
              </w:rPr>
              <w:t>9</w:t>
            </w:r>
          </w:p>
        </w:tc>
        <w:tc>
          <w:tcPr>
            <w:tcW w:w="2935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148"/>
            </w:pPr>
          </w:p>
          <w:p w:rsidR="00D776BB" w:rsidRPr="003A531D" w:rsidRDefault="00E6553A">
            <w:pPr>
              <w:pStyle w:val="TableParagraph"/>
              <w:ind w:left="148" w:right="117"/>
            </w:pPr>
            <w:r w:rsidRPr="003A531D">
              <w:t>Вичерпний перелік документів, необхідних для отримання</w:t>
            </w:r>
            <w:r w:rsidRPr="003A531D">
              <w:rPr>
                <w:spacing w:val="-9"/>
              </w:rPr>
              <w:t xml:space="preserve"> </w:t>
            </w:r>
            <w:r w:rsidRPr="003A531D">
              <w:t>адміністративної</w:t>
            </w:r>
            <w:r w:rsidRPr="003A531D">
              <w:rPr>
                <w:spacing w:val="-9"/>
              </w:rPr>
              <w:t xml:space="preserve"> </w:t>
            </w:r>
            <w:r w:rsidRPr="003A531D">
              <w:t>послуги,</w:t>
            </w:r>
            <w:r w:rsidRPr="003A531D">
              <w:rPr>
                <w:spacing w:val="-9"/>
              </w:rPr>
              <w:t xml:space="preserve"> </w:t>
            </w:r>
            <w:r w:rsidRPr="003A531D">
              <w:t>а</w:t>
            </w:r>
            <w:r w:rsidRPr="003A531D">
              <w:rPr>
                <w:spacing w:val="-9"/>
              </w:rPr>
              <w:t xml:space="preserve"> </w:t>
            </w:r>
            <w:r w:rsidRPr="003A531D">
              <w:t>також</w:t>
            </w:r>
            <w:r w:rsidRPr="003A531D">
              <w:rPr>
                <w:spacing w:val="-9"/>
              </w:rPr>
              <w:t xml:space="preserve"> </w:t>
            </w:r>
            <w:r w:rsidRPr="003A531D">
              <w:t>вимоги до них</w:t>
            </w:r>
          </w:p>
        </w:tc>
        <w:tc>
          <w:tcPr>
            <w:tcW w:w="6091" w:type="dxa"/>
          </w:tcPr>
          <w:p w:rsidR="00D776BB" w:rsidRPr="003A531D" w:rsidRDefault="00E6553A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149"/>
              <w:ind w:right="139" w:firstLine="0"/>
              <w:jc w:val="both"/>
            </w:pPr>
            <w:r w:rsidRPr="003A531D">
              <w:t>Заява про надання відомостей з Державного земельного кадастру за</w:t>
            </w:r>
            <w:r w:rsidRPr="003A531D">
              <w:rPr>
                <w:spacing w:val="40"/>
              </w:rPr>
              <w:t xml:space="preserve"> </w:t>
            </w:r>
            <w:r w:rsidRPr="003A531D">
              <w:t>формою, встановленою Порядком ведення Державного земельного кадастру, затвердженим постановою Кабінету Міністрів</w:t>
            </w:r>
            <w:r w:rsidRPr="003A531D">
              <w:rPr>
                <w:spacing w:val="10"/>
              </w:rPr>
              <w:t xml:space="preserve"> </w:t>
            </w:r>
            <w:r w:rsidRPr="003A531D">
              <w:t>України</w:t>
            </w:r>
            <w:r w:rsidRPr="003A531D">
              <w:rPr>
                <w:spacing w:val="10"/>
              </w:rPr>
              <w:t xml:space="preserve"> </w:t>
            </w:r>
            <w:r w:rsidRPr="003A531D">
              <w:t>від</w:t>
            </w:r>
            <w:r w:rsidRPr="003A531D">
              <w:rPr>
                <w:spacing w:val="9"/>
              </w:rPr>
              <w:t xml:space="preserve"> </w:t>
            </w:r>
            <w:r w:rsidRPr="003A531D">
              <w:t>17</w:t>
            </w:r>
            <w:r w:rsidRPr="003A531D">
              <w:rPr>
                <w:spacing w:val="12"/>
              </w:rPr>
              <w:t xml:space="preserve"> </w:t>
            </w:r>
            <w:r w:rsidRPr="003A531D">
              <w:t>жовтня</w:t>
            </w:r>
            <w:r w:rsidRPr="003A531D">
              <w:rPr>
                <w:spacing w:val="71"/>
              </w:rPr>
              <w:t xml:space="preserve">   </w:t>
            </w:r>
            <w:r w:rsidRPr="003A531D">
              <w:t>2012</w:t>
            </w:r>
            <w:r w:rsidRPr="003A531D">
              <w:rPr>
                <w:spacing w:val="11"/>
              </w:rPr>
              <w:t xml:space="preserve"> </w:t>
            </w:r>
            <w:r w:rsidRPr="003A531D">
              <w:rPr>
                <w:spacing w:val="-5"/>
              </w:rPr>
              <w:t>р.</w:t>
            </w:r>
          </w:p>
          <w:p w:rsidR="00D776BB" w:rsidRPr="003A531D" w:rsidRDefault="00E6553A">
            <w:pPr>
              <w:pStyle w:val="TableParagraph"/>
              <w:ind w:left="148"/>
              <w:jc w:val="both"/>
            </w:pPr>
            <w:r w:rsidRPr="003A531D">
              <w:t>№</w:t>
            </w:r>
            <w:r w:rsidRPr="003A531D">
              <w:rPr>
                <w:spacing w:val="-5"/>
              </w:rPr>
              <w:t xml:space="preserve"> </w:t>
            </w:r>
            <w:r w:rsidRPr="003A531D">
              <w:t>1051</w:t>
            </w:r>
            <w:r w:rsidRPr="003A531D">
              <w:rPr>
                <w:spacing w:val="-2"/>
              </w:rPr>
              <w:t xml:space="preserve"> </w:t>
            </w:r>
            <w:r w:rsidRPr="003A531D">
              <w:t>(форма</w:t>
            </w:r>
            <w:r w:rsidRPr="003A531D">
              <w:rPr>
                <w:spacing w:val="-6"/>
              </w:rPr>
              <w:t xml:space="preserve"> </w:t>
            </w:r>
            <w:r w:rsidRPr="003A531D">
              <w:t>заяви</w:t>
            </w:r>
            <w:r w:rsidRPr="003A531D">
              <w:rPr>
                <w:spacing w:val="-4"/>
              </w:rPr>
              <w:t xml:space="preserve"> </w:t>
            </w:r>
            <w:r w:rsidRPr="003A531D">
              <w:rPr>
                <w:spacing w:val="-2"/>
              </w:rPr>
              <w:t>додається)*.</w:t>
            </w:r>
          </w:p>
          <w:p w:rsidR="00D776BB" w:rsidRPr="003A531D" w:rsidRDefault="00E6553A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  <w:tab w:val="left" w:pos="1882"/>
                <w:tab w:val="left" w:pos="2923"/>
              </w:tabs>
              <w:ind w:right="143" w:firstLine="0"/>
              <w:jc w:val="both"/>
            </w:pPr>
            <w:r w:rsidRPr="003A531D">
              <w:rPr>
                <w:spacing w:val="-2"/>
              </w:rPr>
              <w:t>Документ,</w:t>
            </w:r>
            <w:r w:rsidRPr="003A531D">
              <w:tab/>
            </w:r>
            <w:r w:rsidRPr="003A531D">
              <w:rPr>
                <w:spacing w:val="-4"/>
              </w:rPr>
              <w:t>яки</w:t>
            </w:r>
            <w:r w:rsidRPr="003A531D">
              <w:rPr>
                <w:spacing w:val="-4"/>
              </w:rPr>
              <w:t>й</w:t>
            </w:r>
            <w:r w:rsidRPr="003A531D">
              <w:tab/>
            </w:r>
            <w:r w:rsidRPr="003A531D">
              <w:rPr>
                <w:spacing w:val="-2"/>
              </w:rPr>
              <w:t xml:space="preserve">підтверджує </w:t>
            </w:r>
            <w:r w:rsidRPr="003A531D">
              <w:t>повноваження діяти від імені заявника (у разі подання заяви уповноваженою заявником особою)</w:t>
            </w:r>
          </w:p>
        </w:tc>
      </w:tr>
      <w:tr w:rsidR="00D776BB" w:rsidRPr="003A531D" w:rsidTr="003A531D">
        <w:trPr>
          <w:trHeight w:val="4209"/>
        </w:trPr>
        <w:tc>
          <w:tcPr>
            <w:tcW w:w="617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150"/>
            </w:pPr>
          </w:p>
          <w:p w:rsidR="00D776BB" w:rsidRPr="003A531D" w:rsidRDefault="00E6553A">
            <w:pPr>
              <w:pStyle w:val="TableParagraph"/>
              <w:ind w:left="11"/>
              <w:jc w:val="center"/>
            </w:pPr>
            <w:r w:rsidRPr="003A531D">
              <w:rPr>
                <w:spacing w:val="-5"/>
              </w:rPr>
              <w:t>10</w:t>
            </w:r>
          </w:p>
        </w:tc>
        <w:tc>
          <w:tcPr>
            <w:tcW w:w="2935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34"/>
            </w:pPr>
          </w:p>
          <w:p w:rsidR="00D776BB" w:rsidRPr="003A531D" w:rsidRDefault="00E6553A">
            <w:pPr>
              <w:pStyle w:val="TableParagraph"/>
              <w:spacing w:before="1"/>
              <w:ind w:left="148" w:right="117"/>
            </w:pPr>
            <w:r w:rsidRPr="003A531D">
              <w:t>Порядок</w:t>
            </w:r>
            <w:r w:rsidRPr="003A531D">
              <w:rPr>
                <w:spacing w:val="-11"/>
              </w:rPr>
              <w:t xml:space="preserve"> </w:t>
            </w:r>
            <w:r w:rsidRPr="003A531D">
              <w:t>та</w:t>
            </w:r>
            <w:r w:rsidRPr="003A531D">
              <w:rPr>
                <w:spacing w:val="-10"/>
              </w:rPr>
              <w:t xml:space="preserve"> </w:t>
            </w:r>
            <w:r w:rsidRPr="003A531D">
              <w:t>спосіб</w:t>
            </w:r>
            <w:r w:rsidRPr="003A531D">
              <w:rPr>
                <w:spacing w:val="-9"/>
              </w:rPr>
              <w:t xml:space="preserve"> </w:t>
            </w:r>
            <w:r w:rsidRPr="003A531D">
              <w:t>подання</w:t>
            </w:r>
            <w:r w:rsidRPr="003A531D">
              <w:rPr>
                <w:spacing w:val="-9"/>
              </w:rPr>
              <w:t xml:space="preserve"> </w:t>
            </w:r>
            <w:r w:rsidRPr="003A531D">
              <w:t>документів,</w:t>
            </w:r>
            <w:r w:rsidRPr="003A531D">
              <w:rPr>
                <w:spacing w:val="-5"/>
              </w:rPr>
              <w:t xml:space="preserve"> </w:t>
            </w:r>
            <w:r w:rsidRPr="003A531D">
              <w:t>необхідних для отримання адміністративної послуги</w:t>
            </w:r>
          </w:p>
        </w:tc>
        <w:tc>
          <w:tcPr>
            <w:tcW w:w="6091" w:type="dxa"/>
          </w:tcPr>
          <w:p w:rsidR="00D776BB" w:rsidRPr="003A531D" w:rsidRDefault="00E6553A">
            <w:pPr>
              <w:pStyle w:val="TableParagraph"/>
              <w:tabs>
                <w:tab w:val="left" w:pos="3892"/>
              </w:tabs>
              <w:spacing w:before="149"/>
              <w:ind w:left="148" w:right="137" w:firstLine="50"/>
              <w:jc w:val="both"/>
            </w:pPr>
            <w:r w:rsidRPr="003A531D">
              <w:t>Заява</w:t>
            </w:r>
            <w:r w:rsidRPr="003A531D">
              <w:rPr>
                <w:spacing w:val="-6"/>
              </w:rPr>
              <w:t xml:space="preserve"> </w:t>
            </w:r>
            <w:r w:rsidRPr="003A531D">
              <w:t>про</w:t>
            </w:r>
            <w:r w:rsidRPr="003A531D">
              <w:rPr>
                <w:spacing w:val="-5"/>
              </w:rPr>
              <w:t xml:space="preserve"> </w:t>
            </w:r>
            <w:r w:rsidRPr="003A531D">
              <w:t>надання</w:t>
            </w:r>
            <w:r w:rsidRPr="003A531D">
              <w:rPr>
                <w:spacing w:val="-6"/>
              </w:rPr>
              <w:t xml:space="preserve"> </w:t>
            </w:r>
            <w:r w:rsidRPr="003A531D">
              <w:t>відомостей</w:t>
            </w:r>
            <w:r w:rsidRPr="003A531D">
              <w:rPr>
                <w:spacing w:val="-7"/>
              </w:rPr>
              <w:t xml:space="preserve"> </w:t>
            </w:r>
            <w:r w:rsidRPr="003A531D">
              <w:t>з</w:t>
            </w:r>
            <w:r w:rsidRPr="003A531D">
              <w:rPr>
                <w:spacing w:val="-5"/>
              </w:rPr>
              <w:t xml:space="preserve"> </w:t>
            </w:r>
            <w:r w:rsidRPr="003A531D">
              <w:t>Державного земельного кадастру у паперовій формі з доданими документами подається</w:t>
            </w:r>
            <w:r w:rsidRPr="003A531D">
              <w:rPr>
                <w:spacing w:val="40"/>
              </w:rPr>
              <w:t xml:space="preserve"> </w:t>
            </w:r>
            <w:r w:rsidRPr="003A531D">
              <w:t>заявником або уповноваженою ним особою особисто або надсилається рекомендованим листом з описом вкладення та повідомленням</w:t>
            </w:r>
            <w:r w:rsidRPr="003A531D">
              <w:rPr>
                <w:spacing w:val="40"/>
              </w:rPr>
              <w:t xml:space="preserve"> </w:t>
            </w:r>
            <w:r w:rsidRPr="003A531D">
              <w:t>про</w:t>
            </w:r>
            <w:r w:rsidRPr="003A531D">
              <w:rPr>
                <w:spacing w:val="40"/>
              </w:rPr>
              <w:t xml:space="preserve"> </w:t>
            </w:r>
            <w:r w:rsidRPr="003A531D">
              <w:t>вручення</w:t>
            </w:r>
            <w:r w:rsidRPr="003A531D">
              <w:rPr>
                <w:spacing w:val="40"/>
              </w:rPr>
              <w:t xml:space="preserve"> </w:t>
            </w:r>
            <w:r w:rsidRPr="003A531D">
              <w:t>або</w:t>
            </w:r>
            <w:r w:rsidRPr="003A531D">
              <w:tab/>
            </w:r>
            <w:r w:rsidRPr="003A531D">
              <w:rPr>
                <w:spacing w:val="-10"/>
              </w:rPr>
              <w:t>в</w:t>
            </w:r>
            <w:r w:rsidRPr="003A531D">
              <w:t xml:space="preserve"> електронній формі – технічними з</w:t>
            </w:r>
            <w:r w:rsidRPr="003A531D">
              <w:t>асобами електронних комунікацій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</w:t>
            </w:r>
            <w:r w:rsidRPr="003A531D">
              <w:t xml:space="preserve">ного державного </w:t>
            </w:r>
            <w:proofErr w:type="spellStart"/>
            <w:r w:rsidRPr="003A531D">
              <w:t>вебпорталу</w:t>
            </w:r>
            <w:proofErr w:type="spellEnd"/>
            <w:r w:rsidRPr="003A531D">
              <w:t xml:space="preserve"> електронних послуг, у тому числі через </w:t>
            </w:r>
            <w:proofErr w:type="spellStart"/>
            <w:r w:rsidRPr="003A531D">
              <w:t>вебсторінку</w:t>
            </w:r>
            <w:proofErr w:type="spellEnd"/>
            <w:r w:rsidRPr="003A531D">
              <w:t xml:space="preserve"> </w:t>
            </w:r>
            <w:proofErr w:type="spellStart"/>
            <w:r w:rsidRPr="003A531D">
              <w:t>Держгеокадастру</w:t>
            </w:r>
            <w:proofErr w:type="spellEnd"/>
          </w:p>
        </w:tc>
      </w:tr>
      <w:tr w:rsidR="00D776BB" w:rsidRPr="003A531D" w:rsidTr="003A531D">
        <w:trPr>
          <w:trHeight w:val="1079"/>
        </w:trPr>
        <w:tc>
          <w:tcPr>
            <w:tcW w:w="617" w:type="dxa"/>
          </w:tcPr>
          <w:p w:rsidR="00D776BB" w:rsidRPr="003A531D" w:rsidRDefault="00D776BB">
            <w:pPr>
              <w:pStyle w:val="TableParagraph"/>
              <w:spacing w:before="195"/>
            </w:pPr>
          </w:p>
          <w:p w:rsidR="00D776BB" w:rsidRPr="003A531D" w:rsidRDefault="00E6553A">
            <w:pPr>
              <w:pStyle w:val="TableParagraph"/>
              <w:ind w:left="11"/>
              <w:jc w:val="center"/>
            </w:pPr>
            <w:r w:rsidRPr="003A531D">
              <w:rPr>
                <w:spacing w:val="-5"/>
              </w:rPr>
              <w:t>11</w:t>
            </w:r>
          </w:p>
        </w:tc>
        <w:tc>
          <w:tcPr>
            <w:tcW w:w="2935" w:type="dxa"/>
          </w:tcPr>
          <w:p w:rsidR="00D776BB" w:rsidRPr="003A531D" w:rsidRDefault="00D776BB">
            <w:pPr>
              <w:pStyle w:val="TableParagraph"/>
              <w:spacing w:before="79"/>
            </w:pPr>
          </w:p>
          <w:p w:rsidR="00D776BB" w:rsidRPr="003A531D" w:rsidRDefault="00E6553A">
            <w:pPr>
              <w:pStyle w:val="TableParagraph"/>
              <w:spacing w:before="1"/>
              <w:ind w:left="148"/>
            </w:pPr>
            <w:r w:rsidRPr="003A531D">
              <w:t>Платність</w:t>
            </w:r>
            <w:r w:rsidRPr="003A531D">
              <w:rPr>
                <w:spacing w:val="-13"/>
              </w:rPr>
              <w:t xml:space="preserve"> </w:t>
            </w:r>
            <w:r w:rsidRPr="003A531D">
              <w:t>(безоплатність)</w:t>
            </w:r>
            <w:r w:rsidRPr="003A531D">
              <w:rPr>
                <w:spacing w:val="-12"/>
              </w:rPr>
              <w:t xml:space="preserve"> </w:t>
            </w:r>
            <w:r w:rsidRPr="003A531D">
              <w:t>надання</w:t>
            </w:r>
            <w:r w:rsidRPr="003A531D">
              <w:rPr>
                <w:spacing w:val="-13"/>
              </w:rPr>
              <w:t xml:space="preserve"> </w:t>
            </w:r>
            <w:r w:rsidRPr="003A531D">
              <w:t xml:space="preserve">адміністративної </w:t>
            </w:r>
            <w:r w:rsidRPr="003A531D">
              <w:rPr>
                <w:spacing w:val="-2"/>
              </w:rPr>
              <w:t>послуги</w:t>
            </w:r>
          </w:p>
        </w:tc>
        <w:tc>
          <w:tcPr>
            <w:tcW w:w="6091" w:type="dxa"/>
          </w:tcPr>
          <w:p w:rsidR="00D776BB" w:rsidRPr="003A531D" w:rsidRDefault="00D776BB">
            <w:pPr>
              <w:pStyle w:val="TableParagraph"/>
              <w:spacing w:before="195"/>
            </w:pPr>
          </w:p>
          <w:p w:rsidR="00D776BB" w:rsidRPr="003A531D" w:rsidRDefault="00E6553A">
            <w:pPr>
              <w:pStyle w:val="TableParagraph"/>
              <w:ind w:left="148"/>
            </w:pPr>
            <w:r w:rsidRPr="003A531D">
              <w:rPr>
                <w:spacing w:val="-2"/>
              </w:rPr>
              <w:t>Безоплатно</w:t>
            </w:r>
          </w:p>
        </w:tc>
      </w:tr>
      <w:tr w:rsidR="00D776BB" w:rsidRPr="003A531D" w:rsidTr="003A531D">
        <w:trPr>
          <w:trHeight w:val="990"/>
        </w:trPr>
        <w:tc>
          <w:tcPr>
            <w:tcW w:w="617" w:type="dxa"/>
          </w:tcPr>
          <w:p w:rsidR="00D776BB" w:rsidRPr="003A531D" w:rsidRDefault="00D776BB">
            <w:pPr>
              <w:pStyle w:val="TableParagraph"/>
              <w:spacing w:before="149"/>
            </w:pPr>
          </w:p>
          <w:p w:rsidR="00D776BB" w:rsidRPr="003A531D" w:rsidRDefault="00E6553A">
            <w:pPr>
              <w:pStyle w:val="TableParagraph"/>
              <w:ind w:left="11"/>
              <w:jc w:val="center"/>
            </w:pPr>
            <w:r w:rsidRPr="003A531D">
              <w:rPr>
                <w:spacing w:val="-5"/>
              </w:rPr>
              <w:t>12</w:t>
            </w:r>
          </w:p>
        </w:tc>
        <w:tc>
          <w:tcPr>
            <w:tcW w:w="2935" w:type="dxa"/>
          </w:tcPr>
          <w:p w:rsidR="00D776BB" w:rsidRPr="003A531D" w:rsidRDefault="00D776BB">
            <w:pPr>
              <w:pStyle w:val="TableParagraph"/>
              <w:spacing w:before="149"/>
            </w:pPr>
          </w:p>
          <w:p w:rsidR="00D776BB" w:rsidRPr="003A531D" w:rsidRDefault="00E6553A">
            <w:pPr>
              <w:pStyle w:val="TableParagraph"/>
              <w:ind w:left="148"/>
            </w:pPr>
            <w:r w:rsidRPr="003A531D">
              <w:t>Строк</w:t>
            </w:r>
            <w:r w:rsidRPr="003A531D">
              <w:rPr>
                <w:spacing w:val="-12"/>
              </w:rPr>
              <w:t xml:space="preserve"> </w:t>
            </w:r>
            <w:r w:rsidRPr="003A531D">
              <w:t>надання</w:t>
            </w:r>
            <w:r w:rsidRPr="003A531D">
              <w:rPr>
                <w:spacing w:val="-11"/>
              </w:rPr>
              <w:t xml:space="preserve"> </w:t>
            </w:r>
            <w:r w:rsidRPr="003A531D">
              <w:t>адміністративної</w:t>
            </w:r>
            <w:r w:rsidRPr="003A531D">
              <w:rPr>
                <w:spacing w:val="-11"/>
              </w:rPr>
              <w:t xml:space="preserve"> </w:t>
            </w:r>
            <w:r w:rsidRPr="003A531D">
              <w:rPr>
                <w:spacing w:val="-2"/>
              </w:rPr>
              <w:t>послуги</w:t>
            </w:r>
          </w:p>
        </w:tc>
        <w:tc>
          <w:tcPr>
            <w:tcW w:w="6091" w:type="dxa"/>
          </w:tcPr>
          <w:p w:rsidR="00D776BB" w:rsidRPr="003A531D" w:rsidRDefault="00E6553A">
            <w:pPr>
              <w:pStyle w:val="TableParagraph"/>
              <w:spacing w:before="149"/>
              <w:ind w:left="148" w:right="141"/>
              <w:jc w:val="both"/>
            </w:pPr>
            <w:r w:rsidRPr="003A531D"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3A531D">
              <w:rPr>
                <w:spacing w:val="-2"/>
              </w:rPr>
              <w:t>Держгеокадастру</w:t>
            </w:r>
            <w:proofErr w:type="spellEnd"/>
          </w:p>
        </w:tc>
      </w:tr>
    </w:tbl>
    <w:p w:rsidR="00D776BB" w:rsidRPr="003A531D" w:rsidRDefault="00D776BB">
      <w:pPr>
        <w:pStyle w:val="TableParagraph"/>
        <w:jc w:val="both"/>
        <w:sectPr w:rsidR="00D776BB" w:rsidRPr="003A531D">
          <w:pgSz w:w="11910" w:h="16840"/>
          <w:pgMar w:top="1040" w:right="425" w:bottom="280" w:left="1417" w:header="405" w:footer="0" w:gutter="0"/>
          <w:cols w:space="720"/>
        </w:sectPr>
      </w:pPr>
    </w:p>
    <w:p w:rsidR="00D776BB" w:rsidRPr="003A531D" w:rsidRDefault="00D776BB">
      <w:pPr>
        <w:pStyle w:val="a3"/>
        <w:spacing w:before="9"/>
        <w:rPr>
          <w:sz w:val="22"/>
          <w:szCs w:val="2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935"/>
        <w:gridCol w:w="6091"/>
      </w:tblGrid>
      <w:tr w:rsidR="00D776BB" w:rsidRPr="003A531D" w:rsidTr="003A531D">
        <w:trPr>
          <w:trHeight w:val="4442"/>
        </w:trPr>
        <w:tc>
          <w:tcPr>
            <w:tcW w:w="617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38"/>
            </w:pPr>
          </w:p>
          <w:p w:rsidR="00D776BB" w:rsidRPr="003A531D" w:rsidRDefault="00E6553A">
            <w:pPr>
              <w:pStyle w:val="TableParagraph"/>
              <w:ind w:left="11"/>
              <w:jc w:val="center"/>
            </w:pPr>
            <w:r w:rsidRPr="003A531D">
              <w:rPr>
                <w:spacing w:val="-5"/>
              </w:rPr>
              <w:t>13</w:t>
            </w:r>
          </w:p>
        </w:tc>
        <w:tc>
          <w:tcPr>
            <w:tcW w:w="2935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152"/>
            </w:pPr>
          </w:p>
          <w:p w:rsidR="00D776BB" w:rsidRPr="003A531D" w:rsidRDefault="00E6553A">
            <w:pPr>
              <w:pStyle w:val="TableParagraph"/>
              <w:spacing w:before="1"/>
              <w:ind w:left="148" w:right="117"/>
            </w:pPr>
            <w:r w:rsidRPr="003A531D">
              <w:t>Перелік</w:t>
            </w:r>
            <w:r w:rsidRPr="003A531D">
              <w:rPr>
                <w:spacing w:val="-8"/>
              </w:rPr>
              <w:t xml:space="preserve"> </w:t>
            </w:r>
            <w:r w:rsidRPr="003A531D">
              <w:t>підстав</w:t>
            </w:r>
            <w:r w:rsidRPr="003A531D">
              <w:rPr>
                <w:spacing w:val="-9"/>
              </w:rPr>
              <w:t xml:space="preserve"> </w:t>
            </w:r>
            <w:r w:rsidRPr="003A531D">
              <w:t>для</w:t>
            </w:r>
            <w:r w:rsidRPr="003A531D">
              <w:rPr>
                <w:spacing w:val="-9"/>
              </w:rPr>
              <w:t xml:space="preserve"> </w:t>
            </w:r>
            <w:r w:rsidRPr="003A531D">
              <w:t>відмови</w:t>
            </w:r>
            <w:r w:rsidRPr="003A531D">
              <w:rPr>
                <w:spacing w:val="-9"/>
              </w:rPr>
              <w:t xml:space="preserve"> </w:t>
            </w:r>
            <w:r w:rsidRPr="003A531D">
              <w:t>у</w:t>
            </w:r>
            <w:r w:rsidRPr="003A531D">
              <w:rPr>
                <w:spacing w:val="-8"/>
              </w:rPr>
              <w:t xml:space="preserve"> </w:t>
            </w:r>
            <w:r w:rsidRPr="003A531D">
              <w:t>наданні адміністративної послуги</w:t>
            </w:r>
          </w:p>
        </w:tc>
        <w:tc>
          <w:tcPr>
            <w:tcW w:w="6091" w:type="dxa"/>
          </w:tcPr>
          <w:p w:rsidR="00D776BB" w:rsidRPr="003A531D" w:rsidRDefault="00E6553A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spacing w:before="151"/>
              <w:ind w:right="143" w:firstLine="0"/>
              <w:jc w:val="both"/>
            </w:pPr>
            <w:r w:rsidRPr="003A531D">
              <w:t>У Державному земельному кадастрі відсутні запитувані відомості.</w:t>
            </w:r>
          </w:p>
          <w:p w:rsidR="00D776BB" w:rsidRPr="003A531D" w:rsidRDefault="00E6553A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  <w:tab w:val="left" w:pos="1724"/>
                <w:tab w:val="left" w:pos="3230"/>
              </w:tabs>
              <w:spacing w:before="1"/>
              <w:ind w:right="138" w:firstLine="0"/>
              <w:jc w:val="both"/>
            </w:pPr>
            <w:r w:rsidRPr="003A531D">
              <w:t xml:space="preserve">Із заявою про надання відомостей з </w:t>
            </w:r>
            <w:r w:rsidRPr="003A531D">
              <w:rPr>
                <w:spacing w:val="-2"/>
              </w:rPr>
              <w:t>Державного</w:t>
            </w:r>
            <w:r w:rsidRPr="003A531D">
              <w:tab/>
            </w:r>
            <w:r w:rsidRPr="003A531D">
              <w:rPr>
                <w:spacing w:val="-2"/>
              </w:rPr>
              <w:t>земельного</w:t>
            </w:r>
            <w:r w:rsidRPr="003A531D">
              <w:tab/>
            </w:r>
            <w:r w:rsidRPr="003A531D">
              <w:rPr>
                <w:spacing w:val="-2"/>
              </w:rPr>
              <w:t xml:space="preserve">кадастру </w:t>
            </w:r>
            <w:r w:rsidRPr="003A531D">
              <w:t>звернулася неналежна особа (право на отримання надано громадянам (довідки про наявність</w:t>
            </w:r>
            <w:r w:rsidRPr="003A531D">
              <w:rPr>
                <w:spacing w:val="40"/>
              </w:rPr>
              <w:t xml:space="preserve"> </w:t>
            </w:r>
            <w:r w:rsidRPr="003A531D">
              <w:t>та розмір земельної частки (паю)</w:t>
            </w:r>
            <w:r w:rsidRPr="003A531D">
              <w:rPr>
                <w:spacing w:val="40"/>
              </w:rPr>
              <w:t xml:space="preserve"> </w:t>
            </w:r>
            <w:r w:rsidRPr="003A531D">
              <w:t>– для</w:t>
            </w:r>
            <w:r w:rsidRPr="003A531D">
              <w:t xml:space="preserve"> подання уповноваженим представником сім’ї до місцевої державної адміністрації або до виконавчого</w:t>
            </w:r>
            <w:r w:rsidRPr="003A531D">
              <w:rPr>
                <w:spacing w:val="40"/>
              </w:rPr>
              <w:t xml:space="preserve"> </w:t>
            </w:r>
            <w:r w:rsidRPr="003A531D">
              <w:t>комітету сільської, селищної ради заяви про надання державної соціальної допомоги).</w:t>
            </w:r>
          </w:p>
          <w:p w:rsidR="00D776BB" w:rsidRPr="003A531D" w:rsidRDefault="00E6553A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142" w:firstLine="0"/>
              <w:jc w:val="both"/>
            </w:pPr>
            <w:r w:rsidRPr="003A531D">
              <w:t>Документи подано не в повному обсязі (відсутність документа, що підтверджу</w:t>
            </w:r>
            <w:r w:rsidRPr="003A531D">
              <w:t>є повноваження діяти від імені заявника)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D776BB" w:rsidRPr="003A531D" w:rsidTr="003A531D">
        <w:trPr>
          <w:trHeight w:val="1218"/>
        </w:trPr>
        <w:tc>
          <w:tcPr>
            <w:tcW w:w="617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34"/>
            </w:pPr>
          </w:p>
          <w:p w:rsidR="00D776BB" w:rsidRPr="003A531D" w:rsidRDefault="00E6553A">
            <w:pPr>
              <w:pStyle w:val="TableParagraph"/>
              <w:ind w:left="11"/>
              <w:jc w:val="center"/>
            </w:pPr>
            <w:r w:rsidRPr="003A531D">
              <w:rPr>
                <w:spacing w:val="-5"/>
              </w:rPr>
              <w:t>14</w:t>
            </w:r>
          </w:p>
        </w:tc>
        <w:tc>
          <w:tcPr>
            <w:tcW w:w="2935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34"/>
            </w:pPr>
          </w:p>
          <w:p w:rsidR="00D776BB" w:rsidRPr="003A531D" w:rsidRDefault="00E6553A">
            <w:pPr>
              <w:pStyle w:val="TableParagraph"/>
              <w:ind w:left="148"/>
            </w:pPr>
            <w:r w:rsidRPr="003A531D">
              <w:t>Результат</w:t>
            </w:r>
            <w:r w:rsidRPr="003A531D">
              <w:rPr>
                <w:spacing w:val="-11"/>
              </w:rPr>
              <w:t xml:space="preserve"> </w:t>
            </w:r>
            <w:r w:rsidRPr="003A531D">
              <w:t>надання</w:t>
            </w:r>
            <w:r w:rsidRPr="003A531D">
              <w:rPr>
                <w:spacing w:val="-12"/>
              </w:rPr>
              <w:t xml:space="preserve"> </w:t>
            </w:r>
            <w:r w:rsidRPr="003A531D">
              <w:t>адміністративної</w:t>
            </w:r>
            <w:r w:rsidRPr="003A531D">
              <w:rPr>
                <w:spacing w:val="-12"/>
              </w:rPr>
              <w:t xml:space="preserve"> </w:t>
            </w:r>
            <w:r w:rsidRPr="003A531D">
              <w:rPr>
                <w:spacing w:val="-2"/>
              </w:rPr>
              <w:t>послуги</w:t>
            </w:r>
          </w:p>
        </w:tc>
        <w:tc>
          <w:tcPr>
            <w:tcW w:w="6091" w:type="dxa"/>
          </w:tcPr>
          <w:p w:rsidR="00D776BB" w:rsidRPr="003A531D" w:rsidRDefault="00E6553A">
            <w:pPr>
              <w:pStyle w:val="TableParagraph"/>
              <w:tabs>
                <w:tab w:val="left" w:pos="3907"/>
              </w:tabs>
              <w:spacing w:before="149"/>
              <w:ind w:left="148" w:right="138"/>
              <w:jc w:val="both"/>
            </w:pPr>
            <w:r w:rsidRPr="003A531D">
              <w:t>Довідка про наявність та розмір земельної частки (паю) або повідомлення про відмову у наданні відомостей</w:t>
            </w:r>
            <w:r w:rsidRPr="003A531D">
              <w:tab/>
            </w:r>
            <w:r w:rsidRPr="003A531D">
              <w:rPr>
                <w:spacing w:val="-10"/>
              </w:rPr>
              <w:t>з</w:t>
            </w:r>
            <w:r w:rsidRPr="003A531D">
              <w:t xml:space="preserve"> Державного земельного кадастру</w:t>
            </w:r>
          </w:p>
        </w:tc>
      </w:tr>
      <w:tr w:rsidR="00D776BB" w:rsidRPr="003A531D" w:rsidTr="003A531D">
        <w:trPr>
          <w:trHeight w:val="3060"/>
        </w:trPr>
        <w:tc>
          <w:tcPr>
            <w:tcW w:w="617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36"/>
            </w:pPr>
          </w:p>
          <w:p w:rsidR="00D776BB" w:rsidRPr="003A531D" w:rsidRDefault="00E6553A">
            <w:pPr>
              <w:pStyle w:val="TableParagraph"/>
              <w:ind w:left="11"/>
              <w:jc w:val="center"/>
            </w:pPr>
            <w:r w:rsidRPr="003A531D">
              <w:rPr>
                <w:spacing w:val="-5"/>
              </w:rPr>
              <w:t>15</w:t>
            </w:r>
          </w:p>
        </w:tc>
        <w:tc>
          <w:tcPr>
            <w:tcW w:w="2935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36"/>
            </w:pPr>
          </w:p>
          <w:p w:rsidR="00D776BB" w:rsidRPr="003A531D" w:rsidRDefault="00E6553A">
            <w:pPr>
              <w:pStyle w:val="TableParagraph"/>
              <w:ind w:left="148"/>
            </w:pPr>
            <w:r w:rsidRPr="003A531D">
              <w:t>Способи</w:t>
            </w:r>
            <w:r w:rsidRPr="003A531D">
              <w:rPr>
                <w:spacing w:val="-10"/>
              </w:rPr>
              <w:t xml:space="preserve"> </w:t>
            </w:r>
            <w:r w:rsidRPr="003A531D">
              <w:t>отримання</w:t>
            </w:r>
            <w:r w:rsidRPr="003A531D">
              <w:rPr>
                <w:spacing w:val="-10"/>
              </w:rPr>
              <w:t xml:space="preserve"> </w:t>
            </w:r>
            <w:r w:rsidRPr="003A531D">
              <w:t>відповіді</w:t>
            </w:r>
            <w:r w:rsidRPr="003A531D">
              <w:rPr>
                <w:spacing w:val="-10"/>
              </w:rPr>
              <w:t xml:space="preserve"> </w:t>
            </w:r>
            <w:r w:rsidRPr="003A531D">
              <w:rPr>
                <w:spacing w:val="-2"/>
              </w:rPr>
              <w:t>(результату)</w:t>
            </w:r>
          </w:p>
        </w:tc>
        <w:tc>
          <w:tcPr>
            <w:tcW w:w="6091" w:type="dxa"/>
          </w:tcPr>
          <w:p w:rsidR="00D776BB" w:rsidRPr="003A531D" w:rsidRDefault="00E6553A">
            <w:pPr>
              <w:pStyle w:val="TableParagraph"/>
              <w:tabs>
                <w:tab w:val="left" w:pos="1445"/>
                <w:tab w:val="left" w:pos="3014"/>
              </w:tabs>
              <w:spacing w:before="149"/>
              <w:ind w:left="148" w:right="140"/>
              <w:jc w:val="both"/>
            </w:pPr>
            <w:r w:rsidRPr="003A531D">
              <w:t xml:space="preserve">Надсилаються заявникові в електронній формі технічними засобами електронних комунікацій на вказану у зверненні адресу електронної пошти або з використанням </w:t>
            </w:r>
            <w:r w:rsidRPr="003A531D">
              <w:rPr>
                <w:spacing w:val="-2"/>
              </w:rPr>
              <w:t>Єдиного</w:t>
            </w:r>
            <w:r w:rsidR="003A531D" w:rsidRPr="003A531D">
              <w:rPr>
                <w:lang w:val="ru-RU"/>
              </w:rPr>
              <w:t xml:space="preserve"> </w:t>
            </w:r>
            <w:r w:rsidRPr="003A531D">
              <w:rPr>
                <w:spacing w:val="-2"/>
              </w:rPr>
              <w:t>державного</w:t>
            </w:r>
            <w:r w:rsidR="003A531D" w:rsidRPr="003A531D">
              <w:rPr>
                <w:lang w:val="ru-RU"/>
              </w:rPr>
              <w:t xml:space="preserve"> </w:t>
            </w:r>
            <w:proofErr w:type="spellStart"/>
            <w:r w:rsidRPr="003A531D">
              <w:rPr>
                <w:spacing w:val="-2"/>
              </w:rPr>
              <w:t>вебпорталу</w:t>
            </w:r>
            <w:proofErr w:type="spellEnd"/>
            <w:r w:rsidRPr="003A531D">
              <w:rPr>
                <w:spacing w:val="-2"/>
              </w:rPr>
              <w:t xml:space="preserve"> </w:t>
            </w:r>
            <w:r w:rsidRPr="003A531D">
              <w:t xml:space="preserve">електронних послуг, у тому числі через </w:t>
            </w:r>
            <w:proofErr w:type="spellStart"/>
            <w:r w:rsidRPr="003A531D">
              <w:t>вебсторінку</w:t>
            </w:r>
            <w:proofErr w:type="spellEnd"/>
            <w:r w:rsidRPr="003A531D">
              <w:t xml:space="preserve"> </w:t>
            </w:r>
            <w:proofErr w:type="spellStart"/>
            <w:r w:rsidRPr="003A531D">
              <w:t>Держгеокадастру</w:t>
            </w:r>
            <w:proofErr w:type="spellEnd"/>
            <w:r w:rsidRPr="003A531D">
              <w:t>, за</w:t>
            </w:r>
            <w:r w:rsidRPr="003A531D">
              <w:t xml:space="preserve"> бажанням заявника видаються у паперовій формі центром надання адміністративних послуг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D776BB" w:rsidRPr="003A531D" w:rsidTr="003A531D">
        <w:trPr>
          <w:trHeight w:val="1221"/>
        </w:trPr>
        <w:tc>
          <w:tcPr>
            <w:tcW w:w="617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34"/>
            </w:pPr>
          </w:p>
          <w:p w:rsidR="00D776BB" w:rsidRPr="003A531D" w:rsidRDefault="00E6553A">
            <w:pPr>
              <w:pStyle w:val="TableParagraph"/>
              <w:ind w:left="11"/>
              <w:jc w:val="center"/>
            </w:pPr>
            <w:r w:rsidRPr="003A531D">
              <w:rPr>
                <w:spacing w:val="-5"/>
              </w:rPr>
              <w:t>16</w:t>
            </w:r>
          </w:p>
        </w:tc>
        <w:tc>
          <w:tcPr>
            <w:tcW w:w="2935" w:type="dxa"/>
          </w:tcPr>
          <w:p w:rsidR="00D776BB" w:rsidRPr="003A531D" w:rsidRDefault="00D776BB">
            <w:pPr>
              <w:pStyle w:val="TableParagraph"/>
            </w:pPr>
          </w:p>
          <w:p w:rsidR="00D776BB" w:rsidRPr="003A531D" w:rsidRDefault="00D776BB">
            <w:pPr>
              <w:pStyle w:val="TableParagraph"/>
              <w:spacing w:before="34"/>
            </w:pPr>
          </w:p>
          <w:p w:rsidR="00D776BB" w:rsidRPr="003A531D" w:rsidRDefault="00E6553A">
            <w:pPr>
              <w:pStyle w:val="TableParagraph"/>
              <w:ind w:left="148"/>
            </w:pPr>
            <w:r w:rsidRPr="003A531D">
              <w:rPr>
                <w:spacing w:val="-2"/>
              </w:rPr>
              <w:t>Примітка</w:t>
            </w:r>
          </w:p>
        </w:tc>
        <w:tc>
          <w:tcPr>
            <w:tcW w:w="6091" w:type="dxa"/>
          </w:tcPr>
          <w:p w:rsidR="00D776BB" w:rsidRPr="003A531D" w:rsidRDefault="00E6553A">
            <w:pPr>
              <w:pStyle w:val="TableParagraph"/>
              <w:spacing w:before="151"/>
              <w:ind w:left="148" w:right="142"/>
              <w:jc w:val="both"/>
            </w:pPr>
            <w:r w:rsidRPr="003A531D">
              <w:t>*</w:t>
            </w:r>
            <w:r w:rsidRPr="003A531D">
              <w:rPr>
                <w:spacing w:val="-4"/>
              </w:rPr>
              <w:t xml:space="preserve"> </w:t>
            </w:r>
            <w:r w:rsidRPr="003A531D">
              <w:t>Форму заяви про надання відомостей з Державного</w:t>
            </w:r>
            <w:r w:rsidRPr="003A531D">
              <w:rPr>
                <w:spacing w:val="-7"/>
              </w:rPr>
              <w:t xml:space="preserve"> </w:t>
            </w:r>
            <w:r w:rsidRPr="003A531D">
              <w:t>земельного</w:t>
            </w:r>
            <w:r w:rsidRPr="003A531D">
              <w:rPr>
                <w:spacing w:val="-7"/>
              </w:rPr>
              <w:t xml:space="preserve"> </w:t>
            </w:r>
            <w:r w:rsidRPr="003A531D">
              <w:t>кадастру</w:t>
            </w:r>
            <w:r w:rsidRPr="003A531D">
              <w:rPr>
                <w:spacing w:val="-7"/>
              </w:rPr>
              <w:t xml:space="preserve"> </w:t>
            </w:r>
            <w:r w:rsidRPr="003A531D">
              <w:t>наведено</w:t>
            </w:r>
            <w:r w:rsidRPr="003A531D">
              <w:rPr>
                <w:spacing w:val="-7"/>
              </w:rPr>
              <w:t xml:space="preserve"> </w:t>
            </w:r>
            <w:r w:rsidRPr="003A531D">
              <w:t>в додатку до Типової інформаційної картки адміністративної послуги</w:t>
            </w:r>
          </w:p>
        </w:tc>
      </w:tr>
    </w:tbl>
    <w:p w:rsidR="00E6553A" w:rsidRPr="003A531D" w:rsidRDefault="00E6553A"/>
    <w:sectPr w:rsidR="00E6553A" w:rsidRPr="003A531D">
      <w:pgSz w:w="11910" w:h="16840"/>
      <w:pgMar w:top="1040" w:right="425" w:bottom="280" w:left="1417" w:header="4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3A" w:rsidRDefault="00E6553A">
      <w:r>
        <w:separator/>
      </w:r>
    </w:p>
  </w:endnote>
  <w:endnote w:type="continuationSeparator" w:id="0">
    <w:p w:rsidR="00E6553A" w:rsidRDefault="00E6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3A" w:rsidRDefault="00E6553A">
      <w:r>
        <w:separator/>
      </w:r>
    </w:p>
  </w:footnote>
  <w:footnote w:type="continuationSeparator" w:id="0">
    <w:p w:rsidR="00E6553A" w:rsidRDefault="00E6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BB" w:rsidRDefault="00D776B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244E"/>
    <w:multiLevelType w:val="hybridMultilevel"/>
    <w:tmpl w:val="05F26362"/>
    <w:lvl w:ilvl="0" w:tplc="3C643496">
      <w:start w:val="1"/>
      <w:numFmt w:val="decimal"/>
      <w:lvlText w:val="%1."/>
      <w:lvlJc w:val="left"/>
      <w:pPr>
        <w:ind w:left="148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A74A722A">
      <w:numFmt w:val="bullet"/>
      <w:lvlText w:val="•"/>
      <w:lvlJc w:val="left"/>
      <w:pPr>
        <w:ind w:left="538" w:hanging="338"/>
      </w:pPr>
      <w:rPr>
        <w:rFonts w:hint="default"/>
        <w:lang w:val="uk-UA" w:eastAsia="en-US" w:bidi="ar-SA"/>
      </w:rPr>
    </w:lvl>
    <w:lvl w:ilvl="2" w:tplc="4614C84A">
      <w:numFmt w:val="bullet"/>
      <w:lvlText w:val="•"/>
      <w:lvlJc w:val="left"/>
      <w:pPr>
        <w:ind w:left="937" w:hanging="338"/>
      </w:pPr>
      <w:rPr>
        <w:rFonts w:hint="default"/>
        <w:lang w:val="uk-UA" w:eastAsia="en-US" w:bidi="ar-SA"/>
      </w:rPr>
    </w:lvl>
    <w:lvl w:ilvl="3" w:tplc="3A006EF2">
      <w:numFmt w:val="bullet"/>
      <w:lvlText w:val="•"/>
      <w:lvlJc w:val="left"/>
      <w:pPr>
        <w:ind w:left="1335" w:hanging="338"/>
      </w:pPr>
      <w:rPr>
        <w:rFonts w:hint="default"/>
        <w:lang w:val="uk-UA" w:eastAsia="en-US" w:bidi="ar-SA"/>
      </w:rPr>
    </w:lvl>
    <w:lvl w:ilvl="4" w:tplc="DD0CD294">
      <w:numFmt w:val="bullet"/>
      <w:lvlText w:val="•"/>
      <w:lvlJc w:val="left"/>
      <w:pPr>
        <w:ind w:left="1734" w:hanging="338"/>
      </w:pPr>
      <w:rPr>
        <w:rFonts w:hint="default"/>
        <w:lang w:val="uk-UA" w:eastAsia="en-US" w:bidi="ar-SA"/>
      </w:rPr>
    </w:lvl>
    <w:lvl w:ilvl="5" w:tplc="1DB06C6A">
      <w:numFmt w:val="bullet"/>
      <w:lvlText w:val="•"/>
      <w:lvlJc w:val="left"/>
      <w:pPr>
        <w:ind w:left="2133" w:hanging="338"/>
      </w:pPr>
      <w:rPr>
        <w:rFonts w:hint="default"/>
        <w:lang w:val="uk-UA" w:eastAsia="en-US" w:bidi="ar-SA"/>
      </w:rPr>
    </w:lvl>
    <w:lvl w:ilvl="6" w:tplc="B0C2A488">
      <w:numFmt w:val="bullet"/>
      <w:lvlText w:val="•"/>
      <w:lvlJc w:val="left"/>
      <w:pPr>
        <w:ind w:left="2531" w:hanging="338"/>
      </w:pPr>
      <w:rPr>
        <w:rFonts w:hint="default"/>
        <w:lang w:val="uk-UA" w:eastAsia="en-US" w:bidi="ar-SA"/>
      </w:rPr>
    </w:lvl>
    <w:lvl w:ilvl="7" w:tplc="90BC1E5E">
      <w:numFmt w:val="bullet"/>
      <w:lvlText w:val="•"/>
      <w:lvlJc w:val="left"/>
      <w:pPr>
        <w:ind w:left="2930" w:hanging="338"/>
      </w:pPr>
      <w:rPr>
        <w:rFonts w:hint="default"/>
        <w:lang w:val="uk-UA" w:eastAsia="en-US" w:bidi="ar-SA"/>
      </w:rPr>
    </w:lvl>
    <w:lvl w:ilvl="8" w:tplc="55BEEAF6">
      <w:numFmt w:val="bullet"/>
      <w:lvlText w:val="•"/>
      <w:lvlJc w:val="left"/>
      <w:pPr>
        <w:ind w:left="3328" w:hanging="338"/>
      </w:pPr>
      <w:rPr>
        <w:rFonts w:hint="default"/>
        <w:lang w:val="uk-UA" w:eastAsia="en-US" w:bidi="ar-SA"/>
      </w:rPr>
    </w:lvl>
  </w:abstractNum>
  <w:abstractNum w:abstractNumId="1" w15:restartNumberingAfterBreak="0">
    <w:nsid w:val="35CC10CB"/>
    <w:multiLevelType w:val="hybridMultilevel"/>
    <w:tmpl w:val="BB9868DC"/>
    <w:lvl w:ilvl="0" w:tplc="18C0D976">
      <w:start w:val="1"/>
      <w:numFmt w:val="decimal"/>
      <w:lvlText w:val="%1."/>
      <w:lvlJc w:val="left"/>
      <w:pPr>
        <w:ind w:left="14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0DCA4A68">
      <w:numFmt w:val="bullet"/>
      <w:lvlText w:val="•"/>
      <w:lvlJc w:val="left"/>
      <w:pPr>
        <w:ind w:left="538" w:hanging="202"/>
      </w:pPr>
      <w:rPr>
        <w:rFonts w:hint="default"/>
        <w:lang w:val="uk-UA" w:eastAsia="en-US" w:bidi="ar-SA"/>
      </w:rPr>
    </w:lvl>
    <w:lvl w:ilvl="2" w:tplc="FDC64B5C">
      <w:numFmt w:val="bullet"/>
      <w:lvlText w:val="•"/>
      <w:lvlJc w:val="left"/>
      <w:pPr>
        <w:ind w:left="937" w:hanging="202"/>
      </w:pPr>
      <w:rPr>
        <w:rFonts w:hint="default"/>
        <w:lang w:val="uk-UA" w:eastAsia="en-US" w:bidi="ar-SA"/>
      </w:rPr>
    </w:lvl>
    <w:lvl w:ilvl="3" w:tplc="574C6342">
      <w:numFmt w:val="bullet"/>
      <w:lvlText w:val="•"/>
      <w:lvlJc w:val="left"/>
      <w:pPr>
        <w:ind w:left="1335" w:hanging="202"/>
      </w:pPr>
      <w:rPr>
        <w:rFonts w:hint="default"/>
        <w:lang w:val="uk-UA" w:eastAsia="en-US" w:bidi="ar-SA"/>
      </w:rPr>
    </w:lvl>
    <w:lvl w:ilvl="4" w:tplc="45984DB6">
      <w:numFmt w:val="bullet"/>
      <w:lvlText w:val="•"/>
      <w:lvlJc w:val="left"/>
      <w:pPr>
        <w:ind w:left="1734" w:hanging="202"/>
      </w:pPr>
      <w:rPr>
        <w:rFonts w:hint="default"/>
        <w:lang w:val="uk-UA" w:eastAsia="en-US" w:bidi="ar-SA"/>
      </w:rPr>
    </w:lvl>
    <w:lvl w:ilvl="5" w:tplc="C57A9252">
      <w:numFmt w:val="bullet"/>
      <w:lvlText w:val="•"/>
      <w:lvlJc w:val="left"/>
      <w:pPr>
        <w:ind w:left="2133" w:hanging="202"/>
      </w:pPr>
      <w:rPr>
        <w:rFonts w:hint="default"/>
        <w:lang w:val="uk-UA" w:eastAsia="en-US" w:bidi="ar-SA"/>
      </w:rPr>
    </w:lvl>
    <w:lvl w:ilvl="6" w:tplc="EB2EFFE2">
      <w:numFmt w:val="bullet"/>
      <w:lvlText w:val="•"/>
      <w:lvlJc w:val="left"/>
      <w:pPr>
        <w:ind w:left="2531" w:hanging="202"/>
      </w:pPr>
      <w:rPr>
        <w:rFonts w:hint="default"/>
        <w:lang w:val="uk-UA" w:eastAsia="en-US" w:bidi="ar-SA"/>
      </w:rPr>
    </w:lvl>
    <w:lvl w:ilvl="7" w:tplc="192E67B8">
      <w:numFmt w:val="bullet"/>
      <w:lvlText w:val="•"/>
      <w:lvlJc w:val="left"/>
      <w:pPr>
        <w:ind w:left="2930" w:hanging="202"/>
      </w:pPr>
      <w:rPr>
        <w:rFonts w:hint="default"/>
        <w:lang w:val="uk-UA" w:eastAsia="en-US" w:bidi="ar-SA"/>
      </w:rPr>
    </w:lvl>
    <w:lvl w:ilvl="8" w:tplc="65ACE8C8">
      <w:numFmt w:val="bullet"/>
      <w:lvlText w:val="•"/>
      <w:lvlJc w:val="left"/>
      <w:pPr>
        <w:ind w:left="3328" w:hanging="20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76BB"/>
    <w:rsid w:val="003A531D"/>
    <w:rsid w:val="00D776BB"/>
    <w:rsid w:val="00E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1077"/>
  <w15:docId w15:val="{AB806426-C884-4707-BDD2-8C5B8356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531D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A531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531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A531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531D"/>
    <w:rPr>
      <w:rFonts w:ascii="Times New Roman" w:eastAsia="Times New Roman" w:hAnsi="Times New Roman" w:cs="Times New Roman"/>
      <w:lang w:val="uk-UA"/>
    </w:rPr>
  </w:style>
  <w:style w:type="paragraph" w:styleId="a9">
    <w:name w:val="Normal (Web)"/>
    <w:basedOn w:val="a"/>
    <w:uiPriority w:val="99"/>
    <w:rsid w:val="003A531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a">
    <w:name w:val="Strong"/>
    <w:uiPriority w:val="22"/>
    <w:qFormat/>
    <w:rsid w:val="003A531D"/>
    <w:rPr>
      <w:b/>
      <w:bCs/>
    </w:rPr>
  </w:style>
  <w:style w:type="paragraph" w:styleId="ab">
    <w:name w:val="No Spacing"/>
    <w:uiPriority w:val="1"/>
    <w:qFormat/>
    <w:rsid w:val="003A531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3303</Words>
  <Characters>1883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PROTG889_USER04</cp:lastModifiedBy>
  <cp:revision>3</cp:revision>
  <dcterms:created xsi:type="dcterms:W3CDTF">2025-05-19T12:15:00Z</dcterms:created>
  <dcterms:modified xsi:type="dcterms:W3CDTF">2025-05-19T12:22:00Z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for Microsoft 365</vt:lpwstr>
  </property>
</Properties>
</file>